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19" w:rsidRPr="000F035A" w:rsidRDefault="00F31D19" w:rsidP="00781E8C">
      <w:pPr>
        <w:spacing w:after="24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 w:rsidRPr="000F035A">
        <w:rPr>
          <w:rFonts w:ascii="Times New Roman" w:eastAsia="Arial" w:hAnsi="Times New Roman" w:cs="Times New Roman"/>
          <w:b/>
          <w:sz w:val="24"/>
          <w:szCs w:val="24"/>
          <w:lang w:val="uk-UA"/>
        </w:rPr>
        <w:t xml:space="preserve">Додаток </w:t>
      </w:r>
      <w:r w:rsidR="00DF16CD" w:rsidRPr="000F035A">
        <w:rPr>
          <w:rFonts w:ascii="Times New Roman" w:eastAsia="Arial" w:hAnsi="Times New Roman" w:cs="Times New Roman"/>
          <w:b/>
          <w:sz w:val="24"/>
          <w:szCs w:val="24"/>
          <w:lang w:val="uk-UA"/>
        </w:rPr>
        <w:t>10</w:t>
      </w:r>
      <w:r w:rsidRPr="000F035A">
        <w:rPr>
          <w:rFonts w:ascii="Times New Roman" w:eastAsia="Arial" w:hAnsi="Times New Roman" w:cs="Times New Roman"/>
          <w:b/>
          <w:sz w:val="24"/>
          <w:szCs w:val="24"/>
          <w:lang w:val="uk-UA"/>
        </w:rPr>
        <w:t>-В</w:t>
      </w:r>
    </w:p>
    <w:p w:rsidR="00282C2F" w:rsidRPr="000F035A" w:rsidRDefault="00E657BB" w:rsidP="00781E8C">
      <w:pPr>
        <w:spacing w:after="24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eastAsia="Arial" w:hAnsi="Times New Roman" w:cs="Times New Roman"/>
          <w:b/>
          <w:sz w:val="24"/>
          <w:szCs w:val="24"/>
          <w:lang w:val="uk-UA"/>
        </w:rPr>
        <w:t>КОДЕКС ПОВЕДІНКИ</w:t>
      </w:r>
    </w:p>
    <w:p w:rsidR="00282C2F" w:rsidRPr="000F035A" w:rsidRDefault="00282C2F" w:rsidP="00781E8C">
      <w:pPr>
        <w:spacing w:after="240" w:line="276" w:lineRule="auto"/>
        <w:jc w:val="both"/>
        <w:rPr>
          <w:rFonts w:ascii="Times New Roman" w:hAnsi="Times New Roman" w:cs="Times New Roman"/>
          <w:smallCaps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4B4A51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В</w:t>
      </w:r>
      <w:r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изначення</w:t>
      </w:r>
    </w:p>
    <w:p w:rsidR="00282C2F" w:rsidRPr="000F035A" w:rsidRDefault="00282C2F" w:rsidP="00781E8C">
      <w:pPr>
        <w:tabs>
          <w:tab w:val="left" w:pos="6105"/>
        </w:tabs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DF16CD" w:rsidRPr="000F035A">
        <w:rPr>
          <w:rFonts w:ascii="Times New Roman" w:hAnsi="Times New Roman" w:cs="Times New Roman"/>
          <w:sz w:val="24"/>
          <w:szCs w:val="24"/>
          <w:lang w:val="uk-UA"/>
        </w:rPr>
        <w:t>Для цілей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цього Додатку:</w:t>
      </w:r>
    </w:p>
    <w:p w:rsidR="00282C2F" w:rsidRPr="000F035A" w:rsidRDefault="00282C2F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 (</w:t>
      </w:r>
      <w:r w:rsidR="00F717DB" w:rsidRPr="000F035A">
        <w:rPr>
          <w:rFonts w:ascii="Times New Roman" w:hAnsi="Times New Roman" w:cs="Times New Roman"/>
          <w:sz w:val="24"/>
          <w:szCs w:val="24"/>
          <w:lang w:val="uk-UA"/>
        </w:rPr>
        <w:t>a)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2D07" w:rsidRPr="000F035A">
        <w:rPr>
          <w:rFonts w:ascii="Times New Roman" w:hAnsi="Times New Roman" w:cs="Times New Roman"/>
          <w:b/>
          <w:sz w:val="24"/>
          <w:szCs w:val="24"/>
          <w:lang w:val="uk-UA"/>
        </w:rPr>
        <w:t>радник</w:t>
      </w:r>
      <w:r w:rsidR="00E657B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означає особу, най</w:t>
      </w:r>
      <w:r w:rsidR="009722C2" w:rsidRPr="000F035A">
        <w:rPr>
          <w:rFonts w:ascii="Times New Roman" w:hAnsi="Times New Roman" w:cs="Times New Roman"/>
          <w:sz w:val="24"/>
          <w:szCs w:val="24"/>
          <w:lang w:val="uk-UA"/>
        </w:rPr>
        <w:t>няту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Сторон</w:t>
      </w:r>
      <w:r w:rsidR="009722C2" w:rsidRPr="000F035A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177A" w:rsidRPr="000F035A">
        <w:rPr>
          <w:rFonts w:ascii="Times New Roman" w:hAnsi="Times New Roman" w:cs="Times New Roman"/>
          <w:sz w:val="24"/>
          <w:szCs w:val="24"/>
          <w:lang w:val="uk-UA"/>
        </w:rPr>
        <w:t>для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698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надання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консульта</w:t>
      </w:r>
      <w:r w:rsidR="00A92337" w:rsidRPr="000F035A">
        <w:rPr>
          <w:rFonts w:ascii="Times New Roman" w:hAnsi="Times New Roman" w:cs="Times New Roman"/>
          <w:sz w:val="24"/>
          <w:szCs w:val="24"/>
          <w:lang w:val="uk-UA"/>
        </w:rPr>
        <w:t>цій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</w:t>
      </w:r>
      <w:r w:rsidR="0005177A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233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допомоги </w:t>
      </w:r>
      <w:r w:rsidR="001C654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цій Стороні у зв’язку з </w:t>
      </w:r>
      <w:r w:rsidR="00F471EB" w:rsidRPr="000F035A">
        <w:rPr>
          <w:rFonts w:ascii="Times New Roman" w:hAnsi="Times New Roman" w:cs="Times New Roman"/>
          <w:sz w:val="24"/>
          <w:szCs w:val="24"/>
          <w:lang w:val="uk-UA"/>
        </w:rPr>
        <w:t>розглядом справи Арбітражною групою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82C2F" w:rsidRPr="000F035A" w:rsidRDefault="00282C2F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717DB" w:rsidRPr="000F035A">
        <w:rPr>
          <w:rFonts w:ascii="Times New Roman" w:hAnsi="Times New Roman" w:cs="Times New Roman"/>
          <w:sz w:val="24"/>
          <w:szCs w:val="24"/>
          <w:lang w:val="uk-UA"/>
        </w:rPr>
        <w:t>b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B7143E" w:rsidRPr="000F035A">
        <w:rPr>
          <w:rFonts w:ascii="Times New Roman" w:hAnsi="Times New Roman" w:cs="Times New Roman"/>
          <w:b/>
          <w:sz w:val="24"/>
          <w:szCs w:val="24"/>
          <w:lang w:val="uk-UA"/>
        </w:rPr>
        <w:t>Арбітражн</w:t>
      </w:r>
      <w:r w:rsidR="008A2347" w:rsidRPr="000F035A">
        <w:rPr>
          <w:rFonts w:ascii="Times New Roman" w:hAnsi="Times New Roman" w:cs="Times New Roman"/>
          <w:b/>
          <w:sz w:val="24"/>
          <w:szCs w:val="24"/>
          <w:lang w:val="uk-UA"/>
        </w:rPr>
        <w:t>а група</w:t>
      </w:r>
      <w:r w:rsidR="00B7143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означає Арбітражн</w:t>
      </w:r>
      <w:r w:rsidR="008A2347" w:rsidRPr="000F035A">
        <w:rPr>
          <w:rFonts w:ascii="Times New Roman" w:hAnsi="Times New Roman" w:cs="Times New Roman"/>
          <w:sz w:val="24"/>
          <w:szCs w:val="24"/>
          <w:lang w:val="uk-UA"/>
        </w:rPr>
        <w:t>у групу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233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створену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статті </w:t>
      </w:r>
      <w:r w:rsidR="00DF16CD" w:rsidRPr="000F035A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.10;</w:t>
      </w:r>
    </w:p>
    <w:p w:rsidR="00282C2F" w:rsidRPr="000F035A" w:rsidRDefault="00282C2F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717DB" w:rsidRPr="000F035A">
        <w:rPr>
          <w:rFonts w:ascii="Times New Roman" w:hAnsi="Times New Roman" w:cs="Times New Roman"/>
          <w:sz w:val="24"/>
          <w:szCs w:val="24"/>
          <w:lang w:val="uk-UA"/>
        </w:rPr>
        <w:t>c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B40177" w:rsidRPr="000F035A">
        <w:rPr>
          <w:rFonts w:ascii="Times New Roman" w:hAnsi="Times New Roman" w:cs="Times New Roman"/>
          <w:b/>
          <w:sz w:val="24"/>
          <w:szCs w:val="24"/>
          <w:lang w:val="uk-UA"/>
        </w:rPr>
        <w:t>арбітр</w:t>
      </w:r>
      <w:r w:rsidR="00E657B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означає члена Арбітражно</w:t>
      </w:r>
      <w:r w:rsidR="008A2347" w:rsidRPr="000F035A">
        <w:rPr>
          <w:rFonts w:ascii="Times New Roman" w:hAnsi="Times New Roman" w:cs="Times New Roman"/>
          <w:sz w:val="24"/>
          <w:szCs w:val="24"/>
          <w:lang w:val="uk-UA"/>
        </w:rPr>
        <w:t>ї групи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00FA3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створеного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статті </w:t>
      </w:r>
      <w:r w:rsidR="00DF16CD" w:rsidRPr="000F035A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.10;</w:t>
      </w:r>
    </w:p>
    <w:p w:rsidR="00282C2F" w:rsidRPr="000F035A" w:rsidRDefault="00282C2F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717DB" w:rsidRPr="000F035A">
        <w:rPr>
          <w:rFonts w:ascii="Times New Roman" w:hAnsi="Times New Roman" w:cs="Times New Roman"/>
          <w:sz w:val="24"/>
          <w:szCs w:val="24"/>
          <w:lang w:val="uk-UA"/>
        </w:rPr>
        <w:t>d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167390" w:rsidRPr="000F035A">
        <w:rPr>
          <w:rFonts w:ascii="Times New Roman" w:hAnsi="Times New Roman" w:cs="Times New Roman"/>
          <w:b/>
          <w:sz w:val="24"/>
          <w:szCs w:val="24"/>
          <w:lang w:val="uk-UA"/>
        </w:rPr>
        <w:t>помічник</w:t>
      </w:r>
      <w:r w:rsidR="00E657B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означає </w:t>
      </w:r>
      <w:r w:rsidR="00E657BB" w:rsidRPr="000F035A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особу, яка за умовами призначення </w:t>
      </w:r>
      <w:r w:rsidR="00DF16CD" w:rsidRPr="000F035A">
        <w:rPr>
          <w:rFonts w:ascii="Times New Roman" w:eastAsia="Arial" w:hAnsi="Times New Roman" w:cs="Times New Roman"/>
          <w:sz w:val="24"/>
          <w:szCs w:val="24"/>
          <w:lang w:val="uk-UA"/>
        </w:rPr>
        <w:t>арбітра</w:t>
      </w:r>
      <w:r w:rsidR="00E657BB" w:rsidRPr="000F035A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проводить дослідження або надає іншу професійну або адміністративну допомогу та підтримку будь-</w:t>
      </w:r>
      <w:r w:rsidR="00DF16CD" w:rsidRPr="000F035A">
        <w:rPr>
          <w:rFonts w:ascii="Times New Roman" w:hAnsi="Times New Roman" w:cs="Times New Roman"/>
          <w:sz w:val="24"/>
          <w:szCs w:val="24"/>
          <w:lang w:val="uk-UA"/>
        </w:rPr>
        <w:t>якому з арбітрів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82C2F" w:rsidRPr="000F035A" w:rsidRDefault="00282C2F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717DB" w:rsidRPr="000F035A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1F2D70" w:rsidRPr="000F035A">
        <w:rPr>
          <w:rFonts w:ascii="Times New Roman" w:hAnsi="Times New Roman" w:cs="Times New Roman"/>
          <w:b/>
          <w:sz w:val="24"/>
          <w:szCs w:val="24"/>
          <w:lang w:val="uk-UA"/>
        </w:rPr>
        <w:t>кандидат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означає:</w:t>
      </w:r>
    </w:p>
    <w:p w:rsidR="004B4A51" w:rsidRPr="000F035A" w:rsidRDefault="002C312F" w:rsidP="00781E8C">
      <w:pPr>
        <w:spacing w:after="24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(і) 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особу, чиє ім'я </w:t>
      </w:r>
      <w:r w:rsidR="0037586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міститься у списку, 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ст</w:t>
      </w:r>
      <w:r w:rsidR="0037586D" w:rsidRPr="000F035A">
        <w:rPr>
          <w:rFonts w:ascii="Times New Roman" w:hAnsi="Times New Roman" w:cs="Times New Roman"/>
          <w:sz w:val="24"/>
          <w:szCs w:val="24"/>
          <w:lang w:val="uk-UA"/>
        </w:rPr>
        <w:t>вореному</w:t>
      </w:r>
      <w:r w:rsidR="004B4A5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статті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4B4A51" w:rsidRPr="000F035A">
        <w:rPr>
          <w:rFonts w:ascii="Times New Roman" w:hAnsi="Times New Roman" w:cs="Times New Roman"/>
          <w:sz w:val="24"/>
          <w:szCs w:val="24"/>
          <w:lang w:val="uk-UA"/>
        </w:rPr>
        <w:t>.8;</w:t>
      </w:r>
      <w:r w:rsidR="005D1E7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</w:t>
      </w:r>
    </w:p>
    <w:p w:rsidR="00282C2F" w:rsidRPr="000F035A" w:rsidRDefault="002C312F" w:rsidP="00781E8C">
      <w:pPr>
        <w:spacing w:after="24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(іі) 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особу, яка розглядається </w:t>
      </w:r>
      <w:r w:rsidR="0037586D" w:rsidRPr="000F035A">
        <w:rPr>
          <w:rFonts w:ascii="Times New Roman" w:hAnsi="Times New Roman" w:cs="Times New Roman"/>
          <w:sz w:val="24"/>
          <w:szCs w:val="24"/>
          <w:lang w:val="uk-UA"/>
        </w:rPr>
        <w:t>для призначення або обрання арбітром, примирителем, посередником, експертом або помічником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82C2F" w:rsidRPr="000F035A" w:rsidRDefault="004B4A51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717DB" w:rsidRPr="000F035A">
        <w:rPr>
          <w:rFonts w:ascii="Times New Roman" w:hAnsi="Times New Roman" w:cs="Times New Roman"/>
          <w:sz w:val="24"/>
          <w:szCs w:val="24"/>
          <w:lang w:val="uk-UA"/>
        </w:rPr>
        <w:t>f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853412" w:rsidRPr="000F035A">
        <w:rPr>
          <w:rFonts w:ascii="Times New Roman" w:hAnsi="Times New Roman" w:cs="Times New Roman"/>
          <w:b/>
          <w:sz w:val="24"/>
          <w:szCs w:val="24"/>
          <w:lang w:val="uk-UA"/>
        </w:rPr>
        <w:t>розділ</w:t>
      </w:r>
      <w:r w:rsidR="00853412" w:rsidRPr="000F035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означає розділ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C31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10 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(Врегулювання с</w:t>
      </w:r>
      <w:r w:rsidR="00155BCC" w:rsidRPr="000F035A">
        <w:rPr>
          <w:rFonts w:ascii="Times New Roman" w:hAnsi="Times New Roman" w:cs="Times New Roman"/>
          <w:sz w:val="24"/>
          <w:szCs w:val="24"/>
          <w:lang w:val="uk-UA"/>
        </w:rPr>
        <w:t>порів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282C2F" w:rsidRPr="000F035A" w:rsidRDefault="004B4A51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717DB" w:rsidRPr="000F035A">
        <w:rPr>
          <w:rFonts w:ascii="Times New Roman" w:hAnsi="Times New Roman" w:cs="Times New Roman"/>
          <w:sz w:val="24"/>
          <w:szCs w:val="24"/>
          <w:lang w:val="uk-UA"/>
        </w:rPr>
        <w:t>g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5F57E8" w:rsidRPr="000F035A">
        <w:rPr>
          <w:rFonts w:ascii="Times New Roman" w:hAnsi="Times New Roman" w:cs="Times New Roman"/>
          <w:b/>
          <w:sz w:val="24"/>
          <w:szCs w:val="24"/>
          <w:lang w:val="uk-UA"/>
        </w:rPr>
        <w:t>примиритель і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35AF1" w:rsidRPr="000F035A">
        <w:rPr>
          <w:rFonts w:ascii="Times New Roman" w:hAnsi="Times New Roman" w:cs="Times New Roman"/>
          <w:b/>
          <w:sz w:val="24"/>
          <w:szCs w:val="24"/>
          <w:lang w:val="uk-UA"/>
        </w:rPr>
        <w:t>посередник</w:t>
      </w:r>
      <w:r w:rsidR="00735AF1" w:rsidRPr="000F035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означає особу, яка здійснює примиренн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</w:t>
      </w:r>
      <w:r w:rsidR="00E657BB" w:rsidRPr="000F035A">
        <w:rPr>
          <w:rFonts w:ascii="Times New Roman" w:hAnsi="Times New Roman" w:cs="Times New Roman"/>
          <w:sz w:val="24"/>
          <w:szCs w:val="24"/>
          <w:lang w:val="uk-UA"/>
        </w:rPr>
        <w:t>посередництв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статей </w:t>
      </w:r>
      <w:r w:rsidR="002C312F" w:rsidRPr="000F035A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C312F" w:rsidRPr="000F035A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і </w:t>
      </w:r>
      <w:r w:rsidR="002C312F" w:rsidRPr="000F035A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C312F" w:rsidRPr="000F035A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82C2F" w:rsidRPr="000F035A" w:rsidRDefault="004B4A51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717DB" w:rsidRPr="000F035A">
        <w:rPr>
          <w:rFonts w:ascii="Times New Roman" w:hAnsi="Times New Roman" w:cs="Times New Roman"/>
          <w:sz w:val="24"/>
          <w:szCs w:val="24"/>
          <w:lang w:val="uk-UA"/>
        </w:rPr>
        <w:t>h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4453E6" w:rsidRPr="000F035A">
        <w:rPr>
          <w:rFonts w:ascii="Times New Roman" w:hAnsi="Times New Roman" w:cs="Times New Roman"/>
          <w:b/>
          <w:sz w:val="24"/>
          <w:szCs w:val="24"/>
          <w:lang w:val="uk-UA"/>
        </w:rPr>
        <w:t>експерт</w:t>
      </w:r>
      <w:r w:rsidR="00E657B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означає особу, яка надає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Арбітражній групі 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інформацію, технічн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ий або </w:t>
      </w:r>
      <w:r w:rsidR="00D70668" w:rsidRPr="000F035A">
        <w:rPr>
          <w:rFonts w:ascii="Times New Roman" w:hAnsi="Times New Roman" w:cs="Times New Roman"/>
          <w:sz w:val="24"/>
          <w:szCs w:val="24"/>
          <w:lang w:val="uk-UA"/>
        </w:rPr>
        <w:t>експертн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D7066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висновок 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правил 29 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36 Додатку </w:t>
      </w:r>
      <w:r w:rsidR="00D70668" w:rsidRPr="000F035A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-A;</w:t>
      </w:r>
    </w:p>
    <w:p w:rsidR="00282C2F" w:rsidRPr="000F035A" w:rsidRDefault="00282C2F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717DB" w:rsidRPr="000F035A">
        <w:rPr>
          <w:rFonts w:ascii="Times New Roman" w:hAnsi="Times New Roman" w:cs="Times New Roman"/>
          <w:sz w:val="24"/>
          <w:szCs w:val="24"/>
          <w:lang w:val="uk-UA"/>
        </w:rPr>
        <w:t>i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191F2F" w:rsidRPr="000F035A">
        <w:rPr>
          <w:rFonts w:ascii="Times New Roman" w:hAnsi="Times New Roman" w:cs="Times New Roman"/>
          <w:b/>
          <w:sz w:val="24"/>
          <w:szCs w:val="24"/>
          <w:lang w:val="uk-UA"/>
        </w:rPr>
        <w:t>члени сім'ї</w:t>
      </w:r>
      <w:r w:rsidR="00E657B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означає:</w:t>
      </w:r>
    </w:p>
    <w:p w:rsidR="004B4A51" w:rsidRPr="000F035A" w:rsidRDefault="00D70668" w:rsidP="00781E8C">
      <w:pPr>
        <w:spacing w:after="24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(і)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35AF1" w:rsidRPr="000F035A">
        <w:rPr>
          <w:rFonts w:ascii="Times New Roman" w:hAnsi="Times New Roman" w:cs="Times New Roman"/>
          <w:sz w:val="24"/>
          <w:szCs w:val="24"/>
          <w:lang w:val="uk-UA"/>
        </w:rPr>
        <w:t>подружжя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арбітра або кандидата;</w:t>
      </w:r>
    </w:p>
    <w:p w:rsidR="004B4A51" w:rsidRPr="000F035A" w:rsidRDefault="00547B4A" w:rsidP="00781E8C">
      <w:pPr>
        <w:spacing w:after="24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(іі) </w:t>
      </w:r>
      <w:r w:rsidR="00A437C7" w:rsidRPr="000F035A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6B636A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родичі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арбітра або кандидата: батьки, </w:t>
      </w:r>
      <w:r w:rsidR="00F951AD" w:rsidRPr="000F035A">
        <w:rPr>
          <w:rFonts w:ascii="Times New Roman" w:hAnsi="Times New Roman" w:cs="Times New Roman"/>
          <w:sz w:val="24"/>
          <w:szCs w:val="24"/>
          <w:lang w:val="uk-UA"/>
        </w:rPr>
        <w:t>баб</w:t>
      </w:r>
      <w:r w:rsidR="00FE6193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, дід</w:t>
      </w:r>
      <w:r w:rsidR="00FE6193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951AD" w:rsidRPr="000F035A">
        <w:rPr>
          <w:rFonts w:ascii="Times New Roman" w:hAnsi="Times New Roman" w:cs="Times New Roman"/>
          <w:sz w:val="24"/>
          <w:szCs w:val="24"/>
          <w:lang w:val="uk-UA"/>
        </w:rPr>
        <w:t>прабаб</w:t>
      </w:r>
      <w:r w:rsidR="00FE6193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951AD" w:rsidRPr="000F035A">
        <w:rPr>
          <w:rFonts w:ascii="Times New Roman" w:hAnsi="Times New Roman" w:cs="Times New Roman"/>
          <w:sz w:val="24"/>
          <w:szCs w:val="24"/>
          <w:lang w:val="uk-UA"/>
        </w:rPr>
        <w:t>прадід</w:t>
      </w:r>
      <w:r w:rsidR="00FE6193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F951A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>діти, внуки, правнуки, брати, сестри, племінники, племінниці, дядьки, тітки, двоюрідні брати</w:t>
      </w:r>
      <w:r w:rsidR="00F951A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і сестри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E6193" w:rsidRPr="000F035A">
        <w:rPr>
          <w:rFonts w:ascii="Times New Roman" w:hAnsi="Times New Roman" w:cs="Times New Roman"/>
          <w:sz w:val="24"/>
          <w:szCs w:val="24"/>
          <w:lang w:val="uk-UA"/>
        </w:rPr>
        <w:t>двоюрідні діди та баби</w:t>
      </w:r>
      <w:r w:rsidR="00282C2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подружжя цих осіб</w:t>
      </w:r>
      <w:r w:rsidR="006B636A" w:rsidRPr="000F03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A01A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636A" w:rsidRPr="000F035A">
        <w:rPr>
          <w:rFonts w:ascii="Times New Roman" w:hAnsi="Times New Roman" w:cs="Times New Roman"/>
          <w:sz w:val="24"/>
          <w:szCs w:val="24"/>
          <w:lang w:val="uk-UA"/>
        </w:rPr>
        <w:t>та</w:t>
      </w:r>
    </w:p>
    <w:p w:rsidR="00A83570" w:rsidRPr="000F035A" w:rsidRDefault="00547B4A" w:rsidP="00781E8C">
      <w:pPr>
        <w:spacing w:after="24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(ііі)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437C7" w:rsidRPr="000F035A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6B636A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83570" w:rsidRPr="000F035A">
        <w:rPr>
          <w:rFonts w:ascii="Times New Roman" w:hAnsi="Times New Roman" w:cs="Times New Roman"/>
          <w:sz w:val="24"/>
          <w:szCs w:val="24"/>
          <w:lang w:val="uk-UA"/>
        </w:rPr>
        <w:t>родичі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A8357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B4D3B" w:rsidRPr="000F035A">
        <w:rPr>
          <w:rFonts w:ascii="Times New Roman" w:hAnsi="Times New Roman" w:cs="Times New Roman"/>
          <w:sz w:val="24"/>
          <w:szCs w:val="24"/>
          <w:lang w:val="uk-UA"/>
        </w:rPr>
        <w:t>подружжя</w:t>
      </w:r>
      <w:r w:rsidR="00A8357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арбітра або кандидата: батьки, баб</w:t>
      </w:r>
      <w:r w:rsidR="004216C7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A8357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і дід</w:t>
      </w:r>
      <w:r w:rsidR="004216C7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5F57E8" w:rsidRPr="000F035A">
        <w:rPr>
          <w:rFonts w:ascii="Times New Roman" w:hAnsi="Times New Roman" w:cs="Times New Roman"/>
          <w:sz w:val="24"/>
          <w:szCs w:val="24"/>
          <w:lang w:val="uk-UA"/>
        </w:rPr>
        <w:t>, брати, сестри, діти та в</w:t>
      </w:r>
      <w:r w:rsidR="00A83570" w:rsidRPr="000F035A">
        <w:rPr>
          <w:rFonts w:ascii="Times New Roman" w:hAnsi="Times New Roman" w:cs="Times New Roman"/>
          <w:sz w:val="24"/>
          <w:szCs w:val="24"/>
          <w:lang w:val="uk-UA"/>
        </w:rPr>
        <w:t>нуки;</w:t>
      </w:r>
    </w:p>
    <w:p w:rsidR="00D70668" w:rsidRPr="000F035A" w:rsidRDefault="00F32996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lastRenderedPageBreak/>
        <w:t>(</w:t>
      </w:r>
      <w:r w:rsidR="00F717DB" w:rsidRPr="000F035A">
        <w:rPr>
          <w:rFonts w:ascii="Times New Roman" w:hAnsi="Times New Roman" w:cs="Times New Roman"/>
          <w:sz w:val="24"/>
          <w:szCs w:val="24"/>
          <w:lang w:val="uk-UA"/>
        </w:rPr>
        <w:t>j</w:t>
      </w:r>
      <w:r w:rsidR="00A8357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2E2849" w:rsidRPr="000F035A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розгляд справи</w:t>
      </w:r>
      <w:r w:rsidR="004B4A5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B4A51" w:rsidRPr="000F035A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означає </w:t>
      </w:r>
      <w:r w:rsidR="002E2849" w:rsidRPr="000F035A">
        <w:rPr>
          <w:rFonts w:ascii="Times New Roman" w:eastAsia="Arial" w:hAnsi="Times New Roman" w:cs="Times New Roman"/>
          <w:sz w:val="24"/>
          <w:szCs w:val="24"/>
          <w:lang w:val="uk-UA"/>
        </w:rPr>
        <w:t>розгляд справи Арбітражною групою</w:t>
      </w:r>
      <w:r w:rsidR="00D70668" w:rsidRPr="000F035A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5F57E8" w:rsidRPr="000F035A">
        <w:rPr>
          <w:rFonts w:ascii="Times New Roman" w:eastAsia="Arial" w:hAnsi="Times New Roman" w:cs="Times New Roman"/>
          <w:sz w:val="24"/>
          <w:szCs w:val="24"/>
          <w:lang w:val="uk-UA"/>
        </w:rPr>
        <w:t>відповідно до</w:t>
      </w:r>
      <w:r w:rsidR="00D70668" w:rsidRPr="000F035A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ціє</w:t>
      </w:r>
      <w:r w:rsidR="005F57E8" w:rsidRPr="000F035A">
        <w:rPr>
          <w:rFonts w:ascii="Times New Roman" w:eastAsia="Arial" w:hAnsi="Times New Roman" w:cs="Times New Roman"/>
          <w:sz w:val="24"/>
          <w:szCs w:val="24"/>
          <w:lang w:val="uk-UA"/>
        </w:rPr>
        <w:t>ї</w:t>
      </w:r>
      <w:r w:rsidR="00D70668" w:rsidRPr="000F035A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Угод</w:t>
      </w:r>
      <w:r w:rsidR="005F57E8" w:rsidRPr="000F035A">
        <w:rPr>
          <w:rFonts w:ascii="Times New Roman" w:eastAsia="Arial" w:hAnsi="Times New Roman" w:cs="Times New Roman"/>
          <w:sz w:val="24"/>
          <w:szCs w:val="24"/>
          <w:lang w:val="uk-UA"/>
        </w:rPr>
        <w:t>и</w:t>
      </w:r>
      <w:r w:rsidR="00D70668" w:rsidRPr="000F035A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; та </w:t>
      </w:r>
    </w:p>
    <w:p w:rsidR="00A83570" w:rsidRPr="000F035A" w:rsidRDefault="00A83570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717DB" w:rsidRPr="000F035A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A83E25" w:rsidRPr="000F035A">
        <w:rPr>
          <w:rFonts w:ascii="Times New Roman" w:hAnsi="Times New Roman" w:cs="Times New Roman"/>
          <w:b/>
          <w:sz w:val="24"/>
          <w:szCs w:val="24"/>
          <w:lang w:val="uk-UA"/>
        </w:rPr>
        <w:t>персонал</w:t>
      </w:r>
      <w:r w:rsidR="00A83E25" w:rsidRPr="000F035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означає осіб, які знаходяться під керівництвом і контролем арбітра або </w:t>
      </w:r>
      <w:r w:rsidR="00E7014D" w:rsidRPr="000F035A">
        <w:rPr>
          <w:rFonts w:ascii="Times New Roman" w:hAnsi="Times New Roman" w:cs="Times New Roman"/>
          <w:sz w:val="24"/>
          <w:szCs w:val="24"/>
          <w:lang w:val="uk-UA"/>
        </w:rPr>
        <w:t>Арбітражн</w:t>
      </w:r>
      <w:r w:rsidR="00CA1345" w:rsidRPr="000F035A">
        <w:rPr>
          <w:rFonts w:ascii="Times New Roman" w:hAnsi="Times New Roman" w:cs="Times New Roman"/>
          <w:sz w:val="24"/>
          <w:szCs w:val="24"/>
          <w:lang w:val="uk-UA"/>
        </w:rPr>
        <w:t>ої групи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, крім помічників.</w:t>
      </w:r>
    </w:p>
    <w:p w:rsidR="00A83570" w:rsidRPr="000F035A" w:rsidRDefault="00EE50A5" w:rsidP="00781E8C">
      <w:pPr>
        <w:spacing w:after="240" w:line="276" w:lineRule="auto"/>
        <w:jc w:val="both"/>
        <w:rPr>
          <w:rFonts w:ascii="Times New Roman" w:hAnsi="Times New Roman" w:cs="Times New Roman"/>
          <w:smallCaps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Обов’язки</w:t>
      </w:r>
      <w:r w:rsidR="00F32996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 xml:space="preserve"> </w:t>
      </w:r>
      <w:r w:rsidR="00C05D4B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 xml:space="preserve">арбітрів </w:t>
      </w:r>
      <w:r w:rsidR="00D70668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 xml:space="preserve">і </w:t>
      </w:r>
      <w:r w:rsidR="00C05D4B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кандидатів</w:t>
      </w:r>
    </w:p>
    <w:p w:rsidR="00A83570" w:rsidRPr="000F035A" w:rsidRDefault="00A83570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Арбітр </w:t>
      </w:r>
      <w:r w:rsidR="00CF487E" w:rsidRPr="000F035A">
        <w:rPr>
          <w:rFonts w:ascii="Times New Roman" w:hAnsi="Times New Roman" w:cs="Times New Roman"/>
          <w:sz w:val="24"/>
          <w:szCs w:val="24"/>
          <w:lang w:val="uk-UA"/>
        </w:rPr>
        <w:t>дотримується ет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CF487E" w:rsidRPr="000F035A">
        <w:rPr>
          <w:rFonts w:ascii="Times New Roman" w:hAnsi="Times New Roman" w:cs="Times New Roman"/>
          <w:sz w:val="24"/>
          <w:szCs w:val="24"/>
          <w:lang w:val="uk-UA"/>
        </w:rPr>
        <w:t>чних норм, не допускаючи прояву некоре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CF487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тної поведінки, є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незалежним і неупередженим, уника</w:t>
      </w:r>
      <w:r w:rsidR="00CF487E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прямих та непрямих конфліктів інтересів, дотриму</w:t>
      </w:r>
      <w:r w:rsidR="00CF487E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CF487E" w:rsidRPr="000F035A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ся високих стандартів поведінки 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>для</w:t>
      </w:r>
      <w:r w:rsidR="00CF487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того, щоб гарантувати чесність і неупередженість </w:t>
      </w:r>
      <w:r w:rsidR="006F1135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321B8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ирішенні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спорів відпові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дно до 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цієї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Угоди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та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вжива</w:t>
      </w:r>
      <w:r w:rsidR="00CF487E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відповідних заходів для забезпечення дотримання </w:t>
      </w:r>
      <w:r w:rsidR="00C719A2" w:rsidRPr="000F035A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6A2371" w:rsidRPr="000F035A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C719A2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6A2371" w:rsidRPr="000F035A">
        <w:rPr>
          <w:rFonts w:ascii="Times New Roman" w:hAnsi="Times New Roman" w:cs="Times New Roman"/>
          <w:sz w:val="24"/>
          <w:szCs w:val="24"/>
          <w:lang w:val="uk-UA"/>
        </w:rPr>
        <w:t>чниками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та експертами </w:t>
      </w:r>
      <w:r w:rsidR="00CF487E" w:rsidRPr="000F035A">
        <w:rPr>
          <w:rFonts w:ascii="Times New Roman" w:hAnsi="Times New Roman" w:cs="Times New Roman"/>
          <w:sz w:val="24"/>
          <w:szCs w:val="24"/>
          <w:lang w:val="uk-UA"/>
        </w:rPr>
        <w:t>цього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Кодексу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поведінки. Колишній арбітр дотриму</w:t>
      </w:r>
      <w:r w:rsidR="00CF487E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CF487E" w:rsidRPr="000F035A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обов'язків, встановлених у цьому додатку, з урахуванням відповідних змін</w:t>
      </w:r>
      <w:r w:rsidR="00C719A2" w:rsidRPr="000F035A">
        <w:rPr>
          <w:rFonts w:ascii="Times New Roman" w:eastAsia="Times New Roman" w:hAnsi="Times New Roman" w:cs="Times New Roman"/>
          <w:noProof/>
          <w:sz w:val="24"/>
          <w:szCs w:val="24"/>
          <w:lang w:val="uk-UA"/>
        </w:rPr>
        <w:t xml:space="preserve">, </w:t>
      </w:r>
      <w:r w:rsidR="00C719A2" w:rsidRPr="000F035A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val="uk-UA"/>
        </w:rPr>
        <w:t>mutatis mutandis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83570" w:rsidRPr="000F035A" w:rsidRDefault="00A83570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Кандидат </w:t>
      </w:r>
      <w:r w:rsidR="0090361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надає згоду на </w:t>
      </w:r>
      <w:r w:rsidR="00B24534" w:rsidRPr="000F035A">
        <w:rPr>
          <w:rFonts w:ascii="Times New Roman" w:hAnsi="Times New Roman" w:cs="Times New Roman"/>
          <w:sz w:val="24"/>
          <w:szCs w:val="24"/>
          <w:lang w:val="uk-UA"/>
        </w:rPr>
        <w:t>призначення арбітр</w:t>
      </w:r>
      <w:r w:rsidR="0090361B" w:rsidRPr="000F035A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0361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тільки </w:t>
      </w:r>
      <w:r w:rsidR="00B24534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якщо кандидат </w:t>
      </w:r>
      <w:r w:rsidR="0090361B" w:rsidRPr="000F035A">
        <w:rPr>
          <w:rFonts w:ascii="Times New Roman" w:hAnsi="Times New Roman" w:cs="Times New Roman"/>
          <w:sz w:val="24"/>
          <w:szCs w:val="24"/>
          <w:lang w:val="uk-UA"/>
        </w:rPr>
        <w:t>цілковито в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>певнен</w:t>
      </w:r>
      <w:r w:rsidR="0090361B" w:rsidRPr="000F035A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у своїй здатності </w:t>
      </w:r>
      <w:r w:rsidR="0013621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дотримуватися </w:t>
      </w:r>
      <w:r w:rsidR="00B24534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вимог цього Кодексу </w:t>
      </w:r>
      <w:r w:rsidR="00136210" w:rsidRPr="000F035A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B24534" w:rsidRPr="000F035A">
        <w:rPr>
          <w:rFonts w:ascii="Times New Roman" w:hAnsi="Times New Roman" w:cs="Times New Roman"/>
          <w:sz w:val="24"/>
          <w:szCs w:val="24"/>
          <w:lang w:val="uk-UA"/>
        </w:rPr>
        <w:t>оведінки.</w:t>
      </w:r>
    </w:p>
    <w:p w:rsidR="00A83570" w:rsidRPr="000F035A" w:rsidRDefault="00A83570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4.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Арбітр 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>об</w:t>
      </w:r>
      <w:r w:rsidR="00C04714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>ра</w:t>
      </w:r>
      <w:r w:rsidR="0090361B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признача</w:t>
      </w:r>
      <w:r w:rsidR="0090361B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експерта </w:t>
      </w:r>
      <w:r w:rsidR="0090361B" w:rsidRPr="000F035A">
        <w:rPr>
          <w:rFonts w:ascii="Times New Roman" w:hAnsi="Times New Roman" w:cs="Times New Roman"/>
          <w:sz w:val="24"/>
          <w:szCs w:val="24"/>
          <w:lang w:val="uk-UA"/>
        </w:rPr>
        <w:t>чи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помічника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0361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тільки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якщо </w:t>
      </w:r>
      <w:r w:rsidR="0090361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він/вона </w:t>
      </w:r>
      <w:r w:rsidR="00321B8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цілковито </w:t>
      </w:r>
      <w:r w:rsidR="001370CB" w:rsidRPr="000F035A">
        <w:rPr>
          <w:rFonts w:ascii="Times New Roman" w:hAnsi="Times New Roman" w:cs="Times New Roman"/>
          <w:sz w:val="24"/>
          <w:szCs w:val="24"/>
          <w:lang w:val="uk-UA"/>
        </w:rPr>
        <w:t>впевнений(а) 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зд</w:t>
      </w:r>
      <w:r w:rsidR="001370C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атності цього експерта чи помічника дотримуватися вимог </w:t>
      </w:r>
      <w:r w:rsidR="002369D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цього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Кодексу</w:t>
      </w:r>
      <w:r w:rsidR="002369D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поведінки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. Такий </w:t>
      </w:r>
      <w:r w:rsidR="009F3D35" w:rsidRPr="000F035A">
        <w:rPr>
          <w:rFonts w:ascii="Times New Roman" w:hAnsi="Times New Roman" w:cs="Times New Roman"/>
          <w:sz w:val="24"/>
          <w:szCs w:val="24"/>
          <w:lang w:val="uk-UA"/>
        </w:rPr>
        <w:t>експерт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помічник </w:t>
      </w:r>
      <w:r w:rsidR="001370CB" w:rsidRPr="000F035A">
        <w:rPr>
          <w:rFonts w:ascii="Times New Roman" w:hAnsi="Times New Roman" w:cs="Times New Roman"/>
          <w:sz w:val="24"/>
          <w:szCs w:val="24"/>
          <w:lang w:val="uk-UA"/>
        </w:rPr>
        <w:t>надає згоду</w:t>
      </w:r>
      <w:r w:rsidR="00AB5EF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2F7E1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обрання </w:t>
      </w:r>
      <w:r w:rsidR="001370C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або призначення, тільки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якщо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вони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370C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цілковито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впевнені у 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>своїй здатності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370CB" w:rsidRPr="000F035A">
        <w:rPr>
          <w:rFonts w:ascii="Times New Roman" w:hAnsi="Times New Roman" w:cs="Times New Roman"/>
          <w:sz w:val="24"/>
          <w:szCs w:val="24"/>
          <w:lang w:val="uk-UA"/>
        </w:rPr>
        <w:t>дотримуватися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370CB" w:rsidRPr="000F035A">
        <w:rPr>
          <w:rFonts w:ascii="Times New Roman" w:hAnsi="Times New Roman" w:cs="Times New Roman"/>
          <w:sz w:val="24"/>
          <w:szCs w:val="24"/>
          <w:lang w:val="uk-UA"/>
        </w:rPr>
        <w:t>цих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вимог.</w:t>
      </w:r>
    </w:p>
    <w:p w:rsidR="003518F9" w:rsidRPr="000F035A" w:rsidRDefault="00EE50A5" w:rsidP="00781E8C">
      <w:pPr>
        <w:spacing w:after="240" w:line="276" w:lineRule="auto"/>
        <w:jc w:val="both"/>
        <w:rPr>
          <w:rFonts w:ascii="Times New Roman" w:hAnsi="Times New Roman" w:cs="Times New Roman"/>
          <w:smallCaps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Зобов’язання</w:t>
      </w:r>
      <w:r w:rsidR="00C55B64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 xml:space="preserve"> </w:t>
      </w:r>
      <w:r w:rsidR="003518F9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 xml:space="preserve">щодо </w:t>
      </w:r>
      <w:r w:rsidR="00C55B64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 xml:space="preserve">повідомлення </w:t>
      </w:r>
      <w:r w:rsidR="003518F9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інформації</w:t>
      </w:r>
    </w:p>
    <w:p w:rsidR="00A83570" w:rsidRPr="000F035A" w:rsidRDefault="00A83570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046A7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A325B" w:rsidRPr="000F035A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підтвердження </w:t>
      </w:r>
      <w:r w:rsidR="00C55B64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призначення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на посаду арбітра</w:t>
      </w:r>
      <w:r w:rsidR="00BD2AE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за цією Угодою</w:t>
      </w:r>
      <w:r w:rsidR="00ED65F6" w:rsidRPr="000F03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кандидат </w:t>
      </w:r>
      <w:r w:rsidR="00C05D4B" w:rsidRPr="000F035A">
        <w:rPr>
          <w:rFonts w:ascii="Times New Roman" w:hAnsi="Times New Roman" w:cs="Times New Roman"/>
          <w:sz w:val="24"/>
          <w:szCs w:val="24"/>
          <w:lang w:val="uk-UA"/>
        </w:rPr>
        <w:t>пов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ідомляє про </w:t>
      </w:r>
      <w:r w:rsidR="00321B8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будь-які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інтерес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зв’язки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питання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які можуть впливати на його 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або її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незалежність 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чи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неупередженість 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можуть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обґрунтовано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створити враження 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порушення етичних норм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упередженості під час </w:t>
      </w:r>
      <w:r w:rsidR="00F471EB" w:rsidRPr="000F035A">
        <w:rPr>
          <w:rFonts w:ascii="Times New Roman" w:hAnsi="Times New Roman" w:cs="Times New Roman"/>
          <w:sz w:val="24"/>
          <w:szCs w:val="24"/>
          <w:lang w:val="uk-UA"/>
        </w:rPr>
        <w:t>розгляду справ</w:t>
      </w:r>
      <w:r w:rsidR="00BA325B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З цією метою к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андидат докла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дає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усіх 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розумних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зусиль, аби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з’ясувати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будь-які такі інтереси,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зв’язки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питання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. Кандидат повідом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ляє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про такі інтереси,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зв’язки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та питання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заповнивши та надавши 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Ф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орму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зобов’язання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яка 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міститься у доповненні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до цього Додатк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до </w:t>
      </w:r>
      <w:r w:rsidR="00ED65F6" w:rsidRPr="000F035A">
        <w:rPr>
          <w:rFonts w:ascii="Times New Roman" w:hAnsi="Times New Roman" w:cs="Times New Roman"/>
          <w:sz w:val="24"/>
          <w:szCs w:val="24"/>
          <w:lang w:val="uk-UA"/>
        </w:rPr>
        <w:t>Спіль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ного комітету для розгляду Сторонами.</w:t>
      </w:r>
    </w:p>
    <w:p w:rsidR="00A83570" w:rsidRPr="000F035A" w:rsidRDefault="00A83570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6. Не обмежуючи 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загальні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зобов'язання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, що містяться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 пункті 5, кандидати 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повідомляють про </w:t>
      </w:r>
      <w:r w:rsidR="003A4DFF" w:rsidRPr="000F035A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інтерес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зв’язки</w:t>
      </w:r>
      <w:r w:rsidR="00E7368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та питання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32996" w:rsidRPr="000F035A" w:rsidRDefault="00A83570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023115" w:rsidRPr="000F035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будь-які прямі або непрямі фінансові, 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>ділові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, майнові, професі</w:t>
      </w:r>
      <w:r w:rsidR="00FB1CFC" w:rsidRPr="000F035A">
        <w:rPr>
          <w:rFonts w:ascii="Times New Roman" w:hAnsi="Times New Roman" w:cs="Times New Roman"/>
          <w:sz w:val="24"/>
          <w:szCs w:val="24"/>
          <w:lang w:val="uk-UA"/>
        </w:rPr>
        <w:t>йні або особисті інтереси кандид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ата,</w:t>
      </w:r>
      <w:r w:rsidR="005351F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10A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колишні або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теперішні</w:t>
      </w:r>
      <w:r w:rsidR="00FE6974" w:rsidRPr="000F035A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32996" w:rsidRPr="000F035A" w:rsidRDefault="00666616" w:rsidP="00781E8C">
      <w:pPr>
        <w:spacing w:after="24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(і) 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3D51D5" w:rsidRPr="000F035A">
        <w:rPr>
          <w:rFonts w:ascii="Times New Roman" w:hAnsi="Times New Roman" w:cs="Times New Roman"/>
          <w:sz w:val="24"/>
          <w:szCs w:val="24"/>
          <w:lang w:val="uk-UA"/>
        </w:rPr>
        <w:t>розгляд</w:t>
      </w:r>
      <w:r w:rsidR="003410A7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3D51D5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справи 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або у </w:t>
      </w:r>
      <w:r w:rsidR="00F95DE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її 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>результатах;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та</w:t>
      </w:r>
    </w:p>
    <w:p w:rsidR="004C4A98" w:rsidRPr="000F035A" w:rsidRDefault="00666616" w:rsidP="00781E8C">
      <w:pPr>
        <w:spacing w:after="24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(іі) </w:t>
      </w:r>
      <w:r w:rsidR="003410A7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адміністративному, арбітражному або судовому розгляді або в іншому </w:t>
      </w:r>
      <w:r w:rsidR="007F3EDF" w:rsidRPr="000F035A">
        <w:rPr>
          <w:rFonts w:ascii="Times New Roman" w:hAnsi="Times New Roman" w:cs="Times New Roman"/>
          <w:sz w:val="24"/>
          <w:szCs w:val="24"/>
          <w:lang w:val="uk-UA"/>
        </w:rPr>
        <w:t>розгляді справи трибуналом або комітетом,</w:t>
      </w:r>
      <w:r w:rsidR="003410A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що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включає питання, </w:t>
      </w:r>
      <w:r w:rsidR="003410A7" w:rsidRPr="000F035A">
        <w:rPr>
          <w:rFonts w:ascii="Times New Roman" w:hAnsi="Times New Roman" w:cs="Times New Roman"/>
          <w:sz w:val="24"/>
          <w:szCs w:val="24"/>
          <w:lang w:val="uk-UA"/>
        </w:rPr>
        <w:lastRenderedPageBreak/>
        <w:t>яке</w:t>
      </w:r>
      <w:r w:rsidR="007F3ED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може бути вирішене </w:t>
      </w:r>
      <w:r w:rsidR="003410A7" w:rsidRPr="000F035A">
        <w:rPr>
          <w:rFonts w:ascii="Times New Roman" w:hAnsi="Times New Roman" w:cs="Times New Roman"/>
          <w:sz w:val="24"/>
          <w:szCs w:val="24"/>
          <w:lang w:val="uk-UA"/>
        </w:rPr>
        <w:t>під час</w:t>
      </w:r>
      <w:r w:rsidR="001D4F8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розгляду справи</w:t>
      </w:r>
      <w:r w:rsidR="005F017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F95DE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якої 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>розглядається цей</w:t>
      </w:r>
      <w:r w:rsidR="005F017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кандид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>ат;</w:t>
      </w:r>
    </w:p>
    <w:p w:rsidR="00F32996" w:rsidRPr="000F035A" w:rsidRDefault="004C4A98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023115" w:rsidRPr="000F035A">
        <w:rPr>
          <w:rFonts w:ascii="Times New Roman" w:hAnsi="Times New Roman" w:cs="Times New Roman"/>
          <w:sz w:val="24"/>
          <w:szCs w:val="24"/>
          <w:lang w:val="uk-UA"/>
        </w:rPr>
        <w:t>b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будь-які прямі або непрямі фінансові, 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>ділові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, майнові, професійні або особисті інтереси, роботодавця, партнера, діл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ового партнера або члена сім'ї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кандидата</w:t>
      </w:r>
      <w:r w:rsidR="003410A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колишні або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теперішні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32996" w:rsidRPr="000F035A" w:rsidRDefault="00EB5D84" w:rsidP="00781E8C">
      <w:pPr>
        <w:spacing w:after="24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(і) 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3410A7" w:rsidRPr="000F035A">
        <w:rPr>
          <w:rFonts w:ascii="Times New Roman" w:hAnsi="Times New Roman" w:cs="Times New Roman"/>
          <w:sz w:val="24"/>
          <w:szCs w:val="24"/>
          <w:lang w:val="uk-UA"/>
        </w:rPr>
        <w:t>розгляді</w:t>
      </w:r>
      <w:r w:rsidR="003D51D5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справи 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>або у його результатах;</w:t>
      </w:r>
      <w:r w:rsidR="00002C2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</w:p>
    <w:p w:rsidR="002719CD" w:rsidRPr="000F035A" w:rsidRDefault="002719CD" w:rsidP="00781E8C">
      <w:pPr>
        <w:spacing w:after="24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(іі) </w:t>
      </w:r>
      <w:r w:rsidR="003410A7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адміністративному, арбітражному або судовому розгляді або в іншому </w:t>
      </w:r>
      <w:r w:rsidR="00F95DE1" w:rsidRPr="000F035A">
        <w:rPr>
          <w:rFonts w:ascii="Times New Roman" w:hAnsi="Times New Roman" w:cs="Times New Roman"/>
          <w:sz w:val="24"/>
          <w:szCs w:val="24"/>
          <w:lang w:val="uk-UA"/>
        </w:rPr>
        <w:t>розгляді справи трибуналом або комітетом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67D57" w:rsidRPr="000F035A">
        <w:rPr>
          <w:rFonts w:ascii="Times New Roman" w:hAnsi="Times New Roman" w:cs="Times New Roman"/>
          <w:sz w:val="24"/>
          <w:szCs w:val="24"/>
          <w:lang w:val="uk-UA"/>
        </w:rPr>
        <w:t>що</w:t>
      </w:r>
      <w:r w:rsidR="00F95DE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включає питання, </w:t>
      </w:r>
      <w:r w:rsidR="00F95DE1" w:rsidRPr="000F035A">
        <w:rPr>
          <w:rFonts w:ascii="Times New Roman" w:hAnsi="Times New Roman" w:cs="Times New Roman"/>
          <w:sz w:val="24"/>
          <w:szCs w:val="24"/>
          <w:lang w:val="uk-UA"/>
        </w:rPr>
        <w:t>яке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може бути вирішене </w:t>
      </w:r>
      <w:r w:rsidR="003410A7" w:rsidRPr="000F035A">
        <w:rPr>
          <w:rFonts w:ascii="Times New Roman" w:hAnsi="Times New Roman" w:cs="Times New Roman"/>
          <w:sz w:val="24"/>
          <w:szCs w:val="24"/>
          <w:lang w:val="uk-UA"/>
        </w:rPr>
        <w:t>під час</w:t>
      </w:r>
      <w:r w:rsidR="001D4F8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розгляду справи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, для як</w:t>
      </w:r>
      <w:r w:rsidR="00F95DE1" w:rsidRPr="000F035A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розглядається цей кандидат;</w:t>
      </w:r>
    </w:p>
    <w:p w:rsidR="004C4A98" w:rsidRPr="000F035A" w:rsidRDefault="00023115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(c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) будь-які </w:t>
      </w:r>
      <w:r w:rsidR="00806DA4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колишні або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теперішні</w:t>
      </w:r>
      <w:r w:rsidR="00806DA4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фінансові, ділові, професійні, сімейні або соціальні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зв’язки</w:t>
      </w:r>
      <w:r w:rsidR="003B5A4D" w:rsidRPr="000F03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з фізичною або юридичною особою, яка має інтерес </w:t>
      </w:r>
      <w:r w:rsidR="00806DA4" w:rsidRPr="000F035A">
        <w:rPr>
          <w:rFonts w:ascii="Times New Roman" w:hAnsi="Times New Roman" w:cs="Times New Roman"/>
          <w:sz w:val="24"/>
          <w:szCs w:val="24"/>
          <w:lang w:val="uk-UA"/>
        </w:rPr>
        <w:t>у розгляді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справи, або адвокат</w:t>
      </w:r>
      <w:r w:rsidR="00806DA4" w:rsidRPr="000F035A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>, представник</w:t>
      </w:r>
      <w:r w:rsidR="00806DA4" w:rsidRPr="000F035A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0DFA" w:rsidRPr="000F035A">
        <w:rPr>
          <w:rFonts w:ascii="Times New Roman" w:hAnsi="Times New Roman" w:cs="Times New Roman"/>
          <w:sz w:val="24"/>
          <w:szCs w:val="24"/>
          <w:lang w:val="uk-UA"/>
        </w:rPr>
        <w:t>чи</w:t>
      </w:r>
      <w:r w:rsidR="00414E55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радник</w:t>
      </w:r>
      <w:r w:rsidR="00806DA4" w:rsidRPr="000F035A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Сторони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>, або будь-як</w:t>
      </w:r>
      <w:r w:rsidR="00806DA4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такі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зв’язки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за участю роботодавця, партнера, діловог</w:t>
      </w:r>
      <w:r w:rsidR="002D3C18" w:rsidRPr="000F035A">
        <w:rPr>
          <w:rFonts w:ascii="Times New Roman" w:hAnsi="Times New Roman" w:cs="Times New Roman"/>
          <w:sz w:val="24"/>
          <w:szCs w:val="24"/>
          <w:lang w:val="uk-UA"/>
        </w:rPr>
        <w:t>о партнера або член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2D3C1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сім'ї кандид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>ата</w:t>
      </w:r>
      <w:r w:rsidR="00BF3987" w:rsidRPr="000F035A">
        <w:rPr>
          <w:rFonts w:ascii="Times New Roman" w:hAnsi="Times New Roman" w:cs="Times New Roman"/>
          <w:sz w:val="24"/>
          <w:szCs w:val="24"/>
          <w:lang w:val="uk-UA"/>
        </w:rPr>
        <w:t>; та</w:t>
      </w:r>
      <w:r w:rsidR="004C4A98" w:rsidRPr="000F035A">
        <w:rPr>
          <w:rFonts w:ascii="Times New Roman" w:hAnsi="Times New Roman" w:cs="Times New Roman"/>
          <w:sz w:val="24"/>
          <w:szCs w:val="24"/>
          <w:lang w:val="uk-UA"/>
        </w:rPr>
        <w:t> </w:t>
      </w:r>
    </w:p>
    <w:p w:rsidR="004C4A98" w:rsidRPr="000F035A" w:rsidRDefault="004C4A98" w:rsidP="00781E8C">
      <w:pPr>
        <w:spacing w:after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023115" w:rsidRPr="000F035A">
        <w:rPr>
          <w:rFonts w:ascii="Times New Roman" w:hAnsi="Times New Roman" w:cs="Times New Roman"/>
          <w:sz w:val="24"/>
          <w:szCs w:val="24"/>
          <w:lang w:val="uk-UA"/>
        </w:rPr>
        <w:t>d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2719CD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громадська </w:t>
      </w:r>
      <w:r w:rsidR="00602B41" w:rsidRPr="000F035A">
        <w:rPr>
          <w:rFonts w:ascii="Times New Roman" w:hAnsi="Times New Roman" w:cs="Times New Roman"/>
          <w:sz w:val="24"/>
          <w:szCs w:val="24"/>
          <w:lang w:val="uk-UA"/>
        </w:rPr>
        <w:t>діяльність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02B41" w:rsidRPr="000F035A">
        <w:rPr>
          <w:rFonts w:ascii="Times New Roman" w:hAnsi="Times New Roman" w:cs="Times New Roman"/>
          <w:sz w:val="24"/>
          <w:szCs w:val="24"/>
          <w:lang w:val="uk-UA"/>
        </w:rPr>
        <w:t>зокрема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>висловл</w:t>
      </w:r>
      <w:r w:rsidR="001844E9" w:rsidRPr="000F035A">
        <w:rPr>
          <w:rFonts w:ascii="Times New Roman" w:hAnsi="Times New Roman" w:cs="Times New Roman"/>
          <w:sz w:val="24"/>
          <w:szCs w:val="24"/>
          <w:lang w:val="uk-UA"/>
        </w:rPr>
        <w:t>ення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особист</w:t>
      </w:r>
      <w:r w:rsidR="0030704F" w:rsidRPr="000F035A">
        <w:rPr>
          <w:rFonts w:ascii="Times New Roman" w:hAnsi="Times New Roman" w:cs="Times New Roman"/>
          <w:sz w:val="24"/>
          <w:szCs w:val="24"/>
          <w:lang w:val="uk-UA"/>
        </w:rPr>
        <w:t>их думок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або юридичне </w:t>
      </w:r>
      <w:r w:rsidR="00602B41" w:rsidRPr="000F035A">
        <w:rPr>
          <w:rFonts w:ascii="Times New Roman" w:hAnsi="Times New Roman" w:cs="Times New Roman"/>
          <w:sz w:val="24"/>
          <w:szCs w:val="24"/>
          <w:lang w:val="uk-UA"/>
        </w:rPr>
        <w:t>чи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інше представництво </w:t>
      </w:r>
      <w:r w:rsidR="0030704F" w:rsidRPr="000F035A">
        <w:rPr>
          <w:rFonts w:ascii="Times New Roman" w:hAnsi="Times New Roman" w:cs="Times New Roman"/>
          <w:sz w:val="24"/>
          <w:szCs w:val="24"/>
          <w:lang w:val="uk-UA"/>
        </w:rPr>
        <w:t>що</w:t>
      </w:r>
      <w:r w:rsidR="00602B4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стосується</w:t>
      </w:r>
      <w:r w:rsidR="0030704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предмету спору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2B41" w:rsidRPr="000F035A">
        <w:rPr>
          <w:rFonts w:ascii="Times New Roman" w:hAnsi="Times New Roman" w:cs="Times New Roman"/>
          <w:sz w:val="24"/>
          <w:szCs w:val="24"/>
          <w:lang w:val="uk-UA"/>
        </w:rPr>
        <w:t>під час</w:t>
      </w:r>
      <w:r w:rsidR="00C7634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розгляду справи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пов'язані з </w:t>
      </w:r>
      <w:r w:rsidR="0057537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однаковим видом 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>товар</w:t>
      </w:r>
      <w:r w:rsidR="00575379" w:rsidRPr="000F035A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>, послуг, інвестиці</w:t>
      </w:r>
      <w:r w:rsidR="00575379" w:rsidRPr="000F035A">
        <w:rPr>
          <w:rFonts w:ascii="Times New Roman" w:hAnsi="Times New Roman" w:cs="Times New Roman"/>
          <w:sz w:val="24"/>
          <w:szCs w:val="24"/>
          <w:lang w:val="uk-UA"/>
        </w:rPr>
        <w:t>й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чи державни</w:t>
      </w:r>
      <w:r w:rsidR="00575379" w:rsidRPr="000F035A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закупів</w:t>
      </w:r>
      <w:r w:rsidR="00575379" w:rsidRPr="000F035A">
        <w:rPr>
          <w:rFonts w:ascii="Times New Roman" w:hAnsi="Times New Roman" w:cs="Times New Roman"/>
          <w:sz w:val="24"/>
          <w:szCs w:val="24"/>
          <w:lang w:val="uk-UA"/>
        </w:rPr>
        <w:t>ель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C4A98" w:rsidRPr="000F035A" w:rsidRDefault="004C4A98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F7AE7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844E9" w:rsidRPr="000F035A">
        <w:rPr>
          <w:rFonts w:ascii="Times New Roman" w:hAnsi="Times New Roman" w:cs="Times New Roman"/>
          <w:sz w:val="24"/>
          <w:szCs w:val="24"/>
          <w:lang w:val="uk-UA"/>
        </w:rPr>
        <w:t>Після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обрання</w:t>
      </w:r>
      <w:r w:rsidR="007A14F9" w:rsidRPr="000F03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арбітр 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>продовжу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докладати усіх 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>розумних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зусиль</w:t>
      </w:r>
      <w:r w:rsidR="00A371A7" w:rsidRPr="000F03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371A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щоб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з’ясувати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будь-які інтереси,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зв’язки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та питання, зазначені 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пункта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5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6, </w:t>
      </w:r>
      <w:r w:rsidR="00BC6B44" w:rsidRPr="000F035A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>повідом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>ляє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про </w:t>
      </w:r>
      <w:r w:rsidR="00D749DB" w:rsidRPr="000F035A">
        <w:rPr>
          <w:rFonts w:ascii="Times New Roman" w:hAnsi="Times New Roman" w:cs="Times New Roman"/>
          <w:sz w:val="24"/>
          <w:szCs w:val="24"/>
          <w:lang w:val="uk-UA"/>
        </w:rPr>
        <w:t>їх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наявні</w:t>
      </w:r>
      <w:r w:rsidR="00D749DB" w:rsidRPr="000F035A">
        <w:rPr>
          <w:rFonts w:ascii="Times New Roman" w:hAnsi="Times New Roman" w:cs="Times New Roman"/>
          <w:sz w:val="24"/>
          <w:szCs w:val="24"/>
          <w:lang w:val="uk-UA"/>
        </w:rPr>
        <w:t>сть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шляхом письмового інформування </w:t>
      </w:r>
      <w:r w:rsidR="00B0417F" w:rsidRPr="000F035A">
        <w:rPr>
          <w:rFonts w:ascii="Times New Roman" w:hAnsi="Times New Roman" w:cs="Times New Roman"/>
          <w:sz w:val="24"/>
          <w:szCs w:val="24"/>
          <w:lang w:val="uk-UA"/>
        </w:rPr>
        <w:t>Спіль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ного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комітету для розгляду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Сторонами. Зобов’язання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щодо 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>повідомлення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є постійним обов'язком, який вимагає від арбітра 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>повідомляти про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83D3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будь-які такі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інтереси,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зв’язки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та питання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що можуть виникнути на будь-якому етапі </w:t>
      </w:r>
      <w:r w:rsidR="00510B4C" w:rsidRPr="000F035A">
        <w:rPr>
          <w:rFonts w:ascii="Times New Roman" w:hAnsi="Times New Roman" w:cs="Times New Roman"/>
          <w:sz w:val="24"/>
          <w:szCs w:val="24"/>
          <w:lang w:val="uk-UA"/>
        </w:rPr>
        <w:t>розгляду справи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C4A98" w:rsidRPr="000F035A" w:rsidRDefault="004C4A98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Цей Додаток не визначає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того, чи 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58B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>яких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обставин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58B0" w:rsidRPr="000F035A">
        <w:rPr>
          <w:rFonts w:ascii="Times New Roman" w:hAnsi="Times New Roman" w:cs="Times New Roman"/>
          <w:sz w:val="24"/>
          <w:szCs w:val="24"/>
          <w:lang w:val="uk-UA"/>
        </w:rPr>
        <w:t>Сторо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F058B0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не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призначають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кандидат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на посаду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або 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відсторонять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арбітр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обов’язків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члена Арбітражно</w:t>
      </w:r>
      <w:r w:rsidR="00C31C9F" w:rsidRPr="000F035A">
        <w:rPr>
          <w:rFonts w:ascii="Times New Roman" w:hAnsi="Times New Roman" w:cs="Times New Roman"/>
          <w:sz w:val="24"/>
          <w:szCs w:val="24"/>
          <w:lang w:val="uk-UA"/>
        </w:rPr>
        <w:t>ї групи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F7470" w:rsidRPr="000F035A">
        <w:rPr>
          <w:rFonts w:ascii="Times New Roman" w:hAnsi="Times New Roman" w:cs="Times New Roman"/>
          <w:sz w:val="24"/>
          <w:szCs w:val="24"/>
          <w:lang w:val="uk-UA"/>
        </w:rPr>
        <w:t>на підставі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5590" w:rsidRPr="000F035A">
        <w:rPr>
          <w:rFonts w:ascii="Times New Roman" w:hAnsi="Times New Roman" w:cs="Times New Roman"/>
          <w:sz w:val="24"/>
          <w:szCs w:val="24"/>
          <w:lang w:val="uk-UA"/>
        </w:rPr>
        <w:t>зробленого повідомлення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C4A98" w:rsidRPr="000F035A" w:rsidRDefault="009E0EE4" w:rsidP="00781E8C">
      <w:pPr>
        <w:tabs>
          <w:tab w:val="left" w:pos="1425"/>
        </w:tabs>
        <w:spacing w:after="240" w:line="276" w:lineRule="auto"/>
        <w:jc w:val="both"/>
        <w:rPr>
          <w:rFonts w:ascii="Times New Roman" w:hAnsi="Times New Roman" w:cs="Times New Roman"/>
          <w:smallCaps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Виконання обов’язків арбітра</w:t>
      </w:r>
      <w:r w:rsidR="0087420B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ми</w:t>
      </w:r>
    </w:p>
    <w:p w:rsidR="004C4A98" w:rsidRPr="000F035A" w:rsidRDefault="004C4A98" w:rsidP="00781E8C">
      <w:pPr>
        <w:tabs>
          <w:tab w:val="left" w:pos="1335"/>
        </w:tabs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 9.</w:t>
      </w:r>
      <w:r w:rsidR="00B5625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87420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155BA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доповнення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до цього </w:t>
      </w:r>
      <w:r w:rsidR="00651FAA" w:rsidRPr="000F035A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692DEE" w:rsidRPr="000F035A">
        <w:rPr>
          <w:rFonts w:ascii="Times New Roman" w:hAnsi="Times New Roman" w:cs="Times New Roman"/>
          <w:sz w:val="24"/>
          <w:szCs w:val="24"/>
          <w:lang w:val="uk-UA"/>
        </w:rPr>
        <w:t>одатку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арбітр </w:t>
      </w:r>
      <w:r w:rsidR="005242E3" w:rsidRPr="000F035A">
        <w:rPr>
          <w:rFonts w:ascii="Times New Roman" w:hAnsi="Times New Roman" w:cs="Times New Roman"/>
          <w:sz w:val="24"/>
          <w:szCs w:val="24"/>
          <w:lang w:val="uk-UA"/>
        </w:rPr>
        <w:t>дотриму</w:t>
      </w:r>
      <w:r w:rsidR="00692DEE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ть</w:t>
      </w:r>
      <w:r w:rsidR="00692DEE" w:rsidRPr="000F035A">
        <w:rPr>
          <w:rFonts w:ascii="Times New Roman" w:hAnsi="Times New Roman" w:cs="Times New Roman"/>
          <w:sz w:val="24"/>
          <w:szCs w:val="24"/>
          <w:lang w:val="uk-UA"/>
        </w:rPr>
        <w:t>ся</w:t>
      </w:r>
      <w:r w:rsidR="00F84B5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ложен</w:t>
      </w:r>
      <w:r w:rsidR="005242E3" w:rsidRPr="000F035A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155BA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242E3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Розділу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та додатку </w:t>
      </w:r>
      <w:r w:rsidR="00155BAB" w:rsidRPr="000F035A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-А</w:t>
      </w:r>
      <w:r w:rsidR="0046369D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C4A98" w:rsidRPr="000F035A" w:rsidRDefault="004C4A98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10.</w:t>
      </w:r>
      <w:r w:rsidR="00155BAB" w:rsidRPr="000F035A">
        <w:rPr>
          <w:rFonts w:ascii="Times New Roman" w:hAnsi="Times New Roman" w:cs="Times New Roman"/>
          <w:sz w:val="24"/>
          <w:szCs w:val="24"/>
          <w:lang w:val="uk-UA"/>
        </w:rPr>
        <w:tab/>
        <w:t>П</w:t>
      </w:r>
      <w:r w:rsidR="00692DE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ісля </w:t>
      </w:r>
      <w:r w:rsidR="00155BAB" w:rsidRPr="000F035A">
        <w:rPr>
          <w:rFonts w:ascii="Times New Roman" w:hAnsi="Times New Roman" w:cs="Times New Roman"/>
          <w:sz w:val="24"/>
          <w:szCs w:val="24"/>
          <w:lang w:val="uk-UA"/>
        </w:rPr>
        <w:t>призначенн</w:t>
      </w:r>
      <w:r w:rsidR="00692DEE" w:rsidRPr="000F035A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155BA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арбітр викону</w:t>
      </w:r>
      <w:r w:rsidR="00692DEE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155BA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свої обов'язки </w:t>
      </w:r>
      <w:r w:rsidR="004E4732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старанно </w:t>
      </w:r>
      <w:r w:rsidR="00155BA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6949A3">
        <w:rPr>
          <w:rFonts w:ascii="Times New Roman" w:hAnsi="Times New Roman" w:cs="Times New Roman"/>
          <w:sz w:val="24"/>
          <w:szCs w:val="24"/>
          <w:lang w:val="uk-UA"/>
        </w:rPr>
        <w:t>опе</w:t>
      </w:r>
      <w:r w:rsidR="00A75BCF" w:rsidRPr="000F035A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692DE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ативно </w:t>
      </w:r>
      <w:r w:rsidR="00155BAB" w:rsidRPr="000F035A">
        <w:rPr>
          <w:rFonts w:ascii="Times New Roman" w:hAnsi="Times New Roman" w:cs="Times New Roman"/>
          <w:sz w:val="24"/>
          <w:szCs w:val="24"/>
          <w:lang w:val="uk-UA"/>
        </w:rPr>
        <w:t>протягом ус</w:t>
      </w:r>
      <w:r w:rsidR="004E4732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ього процесу розгляду справи </w:t>
      </w:r>
      <w:r w:rsidR="00155BA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692DEE" w:rsidRPr="000F035A">
        <w:rPr>
          <w:rFonts w:ascii="Times New Roman" w:hAnsi="Times New Roman" w:cs="Times New Roman"/>
          <w:sz w:val="24"/>
          <w:szCs w:val="24"/>
          <w:lang w:val="uk-UA"/>
        </w:rPr>
        <w:t>належною добросовісністю і відповідальністю</w:t>
      </w:r>
      <w:r w:rsidR="0046369D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C4A98" w:rsidRPr="000F035A" w:rsidRDefault="004C4A98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11.</w:t>
      </w:r>
      <w:r w:rsidR="00155BAB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Арбітр розгляда</w:t>
      </w:r>
      <w:r w:rsidR="00542A3D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лише ті пи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тання, що </w:t>
      </w:r>
      <w:r w:rsidR="00542A3D" w:rsidRPr="000F035A">
        <w:rPr>
          <w:rFonts w:ascii="Times New Roman" w:hAnsi="Times New Roman" w:cs="Times New Roman"/>
          <w:sz w:val="24"/>
          <w:szCs w:val="24"/>
          <w:lang w:val="uk-UA"/>
        </w:rPr>
        <w:t>порушені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під час </w:t>
      </w:r>
      <w:r w:rsidR="00035D5A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розгляду справи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і є необхідними для п</w:t>
      </w:r>
      <w:r w:rsidR="00542A3D" w:rsidRPr="000F035A">
        <w:rPr>
          <w:rFonts w:ascii="Times New Roman" w:hAnsi="Times New Roman" w:cs="Times New Roman"/>
          <w:sz w:val="24"/>
          <w:szCs w:val="24"/>
          <w:lang w:val="uk-UA"/>
        </w:rPr>
        <w:t>ідготовки звітів і ухвалення</w:t>
      </w:r>
      <w:r w:rsidR="0075193D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рішень</w:t>
      </w:r>
      <w:r w:rsidR="007101E5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не </w:t>
      </w:r>
      <w:r w:rsidR="00542A3D" w:rsidRPr="000F035A">
        <w:rPr>
          <w:rFonts w:ascii="Times New Roman" w:hAnsi="Times New Roman" w:cs="Times New Roman"/>
          <w:sz w:val="24"/>
          <w:szCs w:val="24"/>
          <w:lang w:val="uk-UA"/>
        </w:rPr>
        <w:t>має права делегувати свої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lastRenderedPageBreak/>
        <w:t>обов'язки будь-якій іншій особі, за винятком випадків, передбачених у правилі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532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21 </w:t>
      </w:r>
      <w:r w:rsidR="007101E5" w:rsidRPr="000F035A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равил процедури</w:t>
      </w:r>
      <w:r w:rsidR="0046369D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C4A98" w:rsidRPr="000F035A" w:rsidRDefault="004C4A98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12.</w:t>
      </w:r>
      <w:r w:rsidR="00625168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Арбітр </w:t>
      </w:r>
      <w:r w:rsidR="001E726E" w:rsidRPr="000F035A">
        <w:rPr>
          <w:rFonts w:ascii="Times New Roman" w:hAnsi="Times New Roman" w:cs="Times New Roman"/>
          <w:sz w:val="24"/>
          <w:szCs w:val="24"/>
          <w:lang w:val="uk-UA"/>
        </w:rPr>
        <w:t>вжи</w:t>
      </w:r>
      <w:r w:rsidR="00CD3F41" w:rsidRPr="000F035A">
        <w:rPr>
          <w:rFonts w:ascii="Times New Roman" w:hAnsi="Times New Roman" w:cs="Times New Roman"/>
          <w:sz w:val="24"/>
          <w:szCs w:val="24"/>
          <w:lang w:val="uk-UA"/>
        </w:rPr>
        <w:t>ває</w:t>
      </w:r>
      <w:r w:rsidR="001E726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усіх </w:t>
      </w:r>
      <w:r w:rsidR="00CD3F4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належних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заходів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D3F41" w:rsidRPr="000F035A">
        <w:rPr>
          <w:rFonts w:ascii="Times New Roman" w:hAnsi="Times New Roman" w:cs="Times New Roman"/>
          <w:sz w:val="24"/>
          <w:szCs w:val="24"/>
          <w:lang w:val="uk-UA"/>
        </w:rPr>
        <w:t>дл</w:t>
      </w:r>
      <w:r w:rsidR="00EA1BE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я забезпечення того, щоб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EA1BE8" w:rsidRPr="000F035A">
        <w:rPr>
          <w:rFonts w:ascii="Times New Roman" w:hAnsi="Times New Roman" w:cs="Times New Roman"/>
          <w:sz w:val="24"/>
          <w:szCs w:val="24"/>
          <w:lang w:val="uk-UA"/>
        </w:rPr>
        <w:t>/її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помічники та персонал</w:t>
      </w:r>
      <w:r w:rsidR="00EA1BE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були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ознайомлені </w:t>
      </w:r>
      <w:r w:rsidR="00EA1BE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з цим </w:t>
      </w:r>
      <w:r w:rsidR="00625168" w:rsidRPr="000F035A">
        <w:rPr>
          <w:rFonts w:ascii="Times New Roman" w:hAnsi="Times New Roman" w:cs="Times New Roman"/>
          <w:sz w:val="24"/>
          <w:szCs w:val="24"/>
          <w:lang w:val="uk-UA"/>
        </w:rPr>
        <w:t>Додатк</w:t>
      </w:r>
      <w:r w:rsidR="00EA1BE8" w:rsidRPr="000F035A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="0062516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A1BE8" w:rsidRPr="000F035A">
        <w:rPr>
          <w:rFonts w:ascii="Times New Roman" w:hAnsi="Times New Roman" w:cs="Times New Roman"/>
          <w:sz w:val="24"/>
          <w:szCs w:val="24"/>
          <w:lang w:val="uk-UA"/>
        </w:rPr>
        <w:t>та дотримувалис</w:t>
      </w:r>
      <w:r w:rsidR="00A75BCF" w:rsidRPr="000F035A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EA1BE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його </w:t>
      </w:r>
      <w:r w:rsidR="002F4683" w:rsidRPr="000F035A">
        <w:rPr>
          <w:rFonts w:ascii="Times New Roman" w:hAnsi="Times New Roman" w:cs="Times New Roman"/>
          <w:i/>
          <w:sz w:val="24"/>
          <w:szCs w:val="24"/>
          <w:lang w:val="uk-UA"/>
        </w:rPr>
        <w:t>mutatis mutandis</w:t>
      </w:r>
      <w:r w:rsidR="0046369D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C4A98" w:rsidRPr="000F035A" w:rsidRDefault="004C4A98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13.</w:t>
      </w:r>
      <w:r w:rsidR="000F3869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Арбітр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не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>може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вступати в контакт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F3869" w:rsidRPr="000F035A">
        <w:rPr>
          <w:rFonts w:ascii="Times New Roman" w:hAnsi="Times New Roman" w:cs="Times New Roman"/>
          <w:i/>
          <w:sz w:val="24"/>
          <w:szCs w:val="24"/>
          <w:lang w:val="uk-UA"/>
        </w:rPr>
        <w:t>ex parte</w:t>
      </w:r>
      <w:r w:rsidR="000F386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питань, які стосуються </w:t>
      </w:r>
      <w:r w:rsidR="004B32D5" w:rsidRPr="000F035A">
        <w:rPr>
          <w:rFonts w:ascii="Times New Roman" w:hAnsi="Times New Roman" w:cs="Times New Roman"/>
          <w:sz w:val="24"/>
          <w:szCs w:val="24"/>
          <w:lang w:val="uk-UA"/>
        </w:rPr>
        <w:t>розгляду справи</w:t>
      </w:r>
      <w:r w:rsidR="0046369D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C4A98" w:rsidRPr="000F035A" w:rsidRDefault="004C4A98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14.</w:t>
      </w:r>
      <w:r w:rsidR="000F3869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Арбітр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повідомл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>яє</w:t>
      </w:r>
      <w:r w:rsidR="001A76DF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>про питання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що стосуються фактичних або потенційних порушень цього Додатку, 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>тільки якщо</w:t>
      </w:r>
      <w:r w:rsidR="0048284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це повідомлення адресовано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обо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F3869" w:rsidRPr="000F035A">
        <w:rPr>
          <w:rFonts w:ascii="Times New Roman" w:hAnsi="Times New Roman" w:cs="Times New Roman"/>
          <w:sz w:val="24"/>
          <w:szCs w:val="24"/>
          <w:lang w:val="uk-UA"/>
        </w:rPr>
        <w:t>Стор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F3869" w:rsidRPr="000F035A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>ам</w:t>
      </w:r>
      <w:r w:rsidR="000F386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або ж 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є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необхідн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>м для того, щоб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з'ясувати 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третьої </w:t>
      </w:r>
      <w:r w:rsidR="000F3869" w:rsidRPr="000F035A">
        <w:rPr>
          <w:rFonts w:ascii="Times New Roman" w:hAnsi="Times New Roman" w:cs="Times New Roman"/>
          <w:sz w:val="24"/>
          <w:szCs w:val="24"/>
          <w:lang w:val="uk-UA"/>
        </w:rPr>
        <w:t>сторони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чи 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цей арбітр </w:t>
      </w:r>
      <w:r w:rsidR="000F3869" w:rsidRPr="000F035A">
        <w:rPr>
          <w:rFonts w:ascii="Times New Roman" w:hAnsi="Times New Roman" w:cs="Times New Roman"/>
          <w:sz w:val="24"/>
          <w:szCs w:val="24"/>
          <w:lang w:val="uk-UA"/>
        </w:rPr>
        <w:t>поруш</w:t>
      </w:r>
      <w:r w:rsidR="00F10FE2" w:rsidRPr="000F035A">
        <w:rPr>
          <w:rFonts w:ascii="Times New Roman" w:hAnsi="Times New Roman" w:cs="Times New Roman"/>
          <w:sz w:val="24"/>
          <w:szCs w:val="24"/>
          <w:lang w:val="uk-UA"/>
        </w:rPr>
        <w:t>ив</w:t>
      </w:r>
      <w:r w:rsidR="000F386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</w:t>
      </w:r>
      <w:r w:rsidR="00A6134F" w:rsidRPr="000F035A">
        <w:rPr>
          <w:rFonts w:ascii="Times New Roman" w:hAnsi="Times New Roman" w:cs="Times New Roman"/>
          <w:sz w:val="24"/>
          <w:szCs w:val="24"/>
          <w:lang w:val="uk-UA"/>
        </w:rPr>
        <w:t>може</w:t>
      </w:r>
      <w:r w:rsidR="000F386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порушити положення цього</w:t>
      </w:r>
      <w:r w:rsidR="0045026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F3869" w:rsidRPr="000F035A">
        <w:rPr>
          <w:rFonts w:ascii="Times New Roman" w:hAnsi="Times New Roman" w:cs="Times New Roman"/>
          <w:sz w:val="24"/>
          <w:szCs w:val="24"/>
          <w:lang w:val="uk-UA"/>
        </w:rPr>
        <w:t>Додатку</w:t>
      </w:r>
      <w:r w:rsidR="00D02F40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D366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16345" w:rsidRPr="000F035A" w:rsidRDefault="00916345" w:rsidP="00781E8C">
      <w:pPr>
        <w:spacing w:after="240" w:line="276" w:lineRule="auto"/>
        <w:jc w:val="both"/>
        <w:rPr>
          <w:rFonts w:ascii="Times New Roman" w:hAnsi="Times New Roman" w:cs="Times New Roman"/>
          <w:smallCaps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Н</w:t>
      </w:r>
      <w:r w:rsidR="00F33435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езалежність</w:t>
      </w:r>
      <w:r w:rsidR="00F32996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 xml:space="preserve"> </w:t>
      </w:r>
      <w:r w:rsidR="00F33435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і неупередженість арбітрів</w:t>
      </w:r>
    </w:p>
    <w:p w:rsidR="00916345" w:rsidRPr="000F035A" w:rsidRDefault="00916345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15.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Арбітр 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9D366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незалежним і неупередженим. Арбітр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E6A3E" w:rsidRPr="000F035A">
        <w:rPr>
          <w:rFonts w:ascii="Times New Roman" w:hAnsi="Times New Roman" w:cs="Times New Roman"/>
          <w:sz w:val="24"/>
          <w:szCs w:val="24"/>
          <w:lang w:val="uk-UA"/>
        </w:rPr>
        <w:t>ді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8E6A3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справедливо 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уника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дій, </w:t>
      </w:r>
      <w:r w:rsidR="003F164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які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можуть створити враження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порушення етичних норм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упередженості</w:t>
      </w:r>
      <w:r w:rsidR="008E6A3E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16345" w:rsidRPr="000F035A" w:rsidRDefault="00916345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16.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Арбітр не 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може діяти під впливом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власни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інтерес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, зовнішн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ього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тиск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, політични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погляд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, протест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громадськості і лояльн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ості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однієї з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Стор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н або страх</w:t>
      </w:r>
      <w:r w:rsidR="00A6245E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критики</w:t>
      </w:r>
      <w:r w:rsidR="008E6A3E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16345" w:rsidRPr="000F035A" w:rsidRDefault="00916345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17.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Арбітр не 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може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прямо або опосеред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ковано 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брати на себе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будь-які зобо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в'язання або приймати заохочення, </w:t>
      </w:r>
      <w:r w:rsidR="00D81453" w:rsidRPr="000F035A">
        <w:rPr>
          <w:rFonts w:ascii="Times New Roman" w:hAnsi="Times New Roman" w:cs="Times New Roman"/>
          <w:sz w:val="24"/>
          <w:szCs w:val="24"/>
          <w:lang w:val="uk-UA"/>
        </w:rPr>
        <w:t>які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можуть будь-як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им чином впливати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або створюва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ти враження впливу на сум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лінне виконання його обов'язків</w:t>
      </w:r>
      <w:r w:rsidR="0092338A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16345" w:rsidRPr="000F035A" w:rsidRDefault="00916345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18.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Арбітр не може використовувати сво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>участь 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90DA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розгляді справи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на власну користь або у приватних інтересах</w:t>
      </w:r>
      <w:r w:rsidR="009C2EEC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C2EE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Арбітр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уника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дій, які можуть с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творити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враження, ніби інші особи займають особливе 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становище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і вплива</w:t>
      </w:r>
      <w:r w:rsidR="006C7437" w:rsidRPr="000F035A">
        <w:rPr>
          <w:rFonts w:ascii="Times New Roman" w:hAnsi="Times New Roman" w:cs="Times New Roman"/>
          <w:sz w:val="24"/>
          <w:szCs w:val="24"/>
          <w:lang w:val="uk-UA"/>
        </w:rPr>
        <w:t>ють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6C7437" w:rsidRPr="000F035A">
        <w:rPr>
          <w:rFonts w:ascii="Times New Roman" w:hAnsi="Times New Roman" w:cs="Times New Roman"/>
          <w:sz w:val="24"/>
          <w:szCs w:val="24"/>
          <w:lang w:val="uk-UA"/>
        </w:rPr>
        <w:t>нього або неї</w:t>
      </w:r>
      <w:r w:rsidR="0092338A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16345" w:rsidRPr="000F035A" w:rsidRDefault="00916345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19.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Арбітр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не 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може дозволити, щоб колишні або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теперішні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фінансов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>ділов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>професійн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>сімейн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або 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>соціальн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зв’язки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чи 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>обов'язки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C743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які були у минулому або продовжують існувати,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впли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ва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и на його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її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дії 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чи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2F94" w:rsidRPr="000F035A">
        <w:rPr>
          <w:rFonts w:ascii="Times New Roman" w:hAnsi="Times New Roman" w:cs="Times New Roman"/>
          <w:sz w:val="24"/>
          <w:szCs w:val="24"/>
          <w:lang w:val="uk-UA"/>
        </w:rPr>
        <w:t>судження</w:t>
      </w:r>
      <w:r w:rsidR="0092338A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16345" w:rsidRPr="000F035A" w:rsidRDefault="00916345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20.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Арбітр </w:t>
      </w:r>
      <w:r w:rsidR="00D40FB9" w:rsidRPr="000F035A">
        <w:rPr>
          <w:rFonts w:ascii="Times New Roman" w:hAnsi="Times New Roman" w:cs="Times New Roman"/>
          <w:sz w:val="24"/>
          <w:szCs w:val="24"/>
          <w:lang w:val="uk-UA"/>
        </w:rPr>
        <w:t>уника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є встановлення 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92338A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>дь-як</w:t>
      </w:r>
      <w:r w:rsidR="00D40FB9" w:rsidRPr="000F035A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відносини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, зокрема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фінансов</w:t>
      </w:r>
      <w:r w:rsidR="00D40FB9" w:rsidRPr="000F035A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>, ділов</w:t>
      </w:r>
      <w:r w:rsidR="00D40FB9" w:rsidRPr="000F035A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>, професійн</w:t>
      </w:r>
      <w:r w:rsidR="00D40FB9" w:rsidRPr="000F035A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E645D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</w:t>
      </w:r>
      <w:r w:rsidR="00395A3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приватн</w:t>
      </w:r>
      <w:r w:rsidR="00D40FB9" w:rsidRPr="000F035A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E645D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40FB9" w:rsidRPr="000F035A">
        <w:rPr>
          <w:rFonts w:ascii="Times New Roman" w:hAnsi="Times New Roman" w:cs="Times New Roman"/>
          <w:sz w:val="24"/>
          <w:szCs w:val="24"/>
          <w:lang w:val="uk-UA"/>
        </w:rPr>
        <w:t>які</w:t>
      </w:r>
      <w:r w:rsidR="00E645D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мож</w:t>
      </w:r>
      <w:r w:rsidR="00D40FB9" w:rsidRPr="000F035A">
        <w:rPr>
          <w:rFonts w:ascii="Times New Roman" w:hAnsi="Times New Roman" w:cs="Times New Roman"/>
          <w:sz w:val="24"/>
          <w:szCs w:val="24"/>
          <w:lang w:val="uk-UA"/>
        </w:rPr>
        <w:t>уть</w:t>
      </w:r>
      <w:r w:rsidR="00E645D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вплинути на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її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неупередженість чи </w:t>
      </w:r>
      <w:r w:rsidR="00E645D1" w:rsidRPr="000F035A">
        <w:rPr>
          <w:rFonts w:ascii="Times New Roman" w:hAnsi="Times New Roman" w:cs="Times New Roman"/>
          <w:sz w:val="24"/>
          <w:szCs w:val="24"/>
          <w:lang w:val="uk-UA"/>
        </w:rPr>
        <w:t>мож</w:t>
      </w:r>
      <w:r w:rsidR="00D40FB9" w:rsidRPr="000F035A">
        <w:rPr>
          <w:rFonts w:ascii="Times New Roman" w:hAnsi="Times New Roman" w:cs="Times New Roman"/>
          <w:sz w:val="24"/>
          <w:szCs w:val="24"/>
          <w:lang w:val="uk-UA"/>
        </w:rPr>
        <w:t>уть</w:t>
      </w:r>
      <w:r w:rsidR="00B562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обґрунтовано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створити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враження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порушення етичних норм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або упередженості</w:t>
      </w:r>
      <w:r w:rsidR="0092338A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16345" w:rsidRPr="000F035A" w:rsidRDefault="00916345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21.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Арбітр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викону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свої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обов’язки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не приймаючи і не запитуючи вказівки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від будь-якої міжнародної, урядової або неурядової організації або будь-якого приватного джерела, і не 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>може</w:t>
      </w:r>
      <w:r w:rsidR="0092338A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бути залученим </w:t>
      </w:r>
      <w:r w:rsidR="0082715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будь-як</w:t>
      </w:r>
      <w:r w:rsidR="00827157" w:rsidRPr="000F035A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попередн</w:t>
      </w:r>
      <w:r w:rsidR="00827157" w:rsidRPr="000F035A">
        <w:rPr>
          <w:rFonts w:ascii="Times New Roman" w:hAnsi="Times New Roman" w:cs="Times New Roman"/>
          <w:sz w:val="24"/>
          <w:szCs w:val="24"/>
          <w:lang w:val="uk-UA"/>
        </w:rPr>
        <w:t>ього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етап</w:t>
      </w:r>
      <w:r w:rsidR="00827157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сп</w:t>
      </w:r>
      <w:r w:rsidR="006E60A6" w:rsidRPr="000F035A">
        <w:rPr>
          <w:rFonts w:ascii="Times New Roman" w:hAnsi="Times New Roman" w:cs="Times New Roman"/>
          <w:sz w:val="24"/>
          <w:szCs w:val="24"/>
          <w:lang w:val="uk-UA"/>
        </w:rPr>
        <w:t>ору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139A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розгляд якого доручено йому або їй,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як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що </w:t>
      </w:r>
      <w:r w:rsidR="002A160C" w:rsidRPr="000F035A">
        <w:rPr>
          <w:rFonts w:ascii="Times New Roman" w:hAnsi="Times New Roman" w:cs="Times New Roman"/>
          <w:sz w:val="24"/>
          <w:szCs w:val="24"/>
          <w:lang w:val="uk-UA"/>
        </w:rPr>
        <w:t>Сторони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не </w:t>
      </w:r>
      <w:r w:rsidR="002A160C" w:rsidRPr="000F035A">
        <w:rPr>
          <w:rFonts w:ascii="Times New Roman" w:hAnsi="Times New Roman" w:cs="Times New Roman"/>
          <w:sz w:val="24"/>
          <w:szCs w:val="24"/>
          <w:lang w:val="uk-UA"/>
        </w:rPr>
        <w:t>домовляться про інше</w:t>
      </w:r>
      <w:r w:rsidR="0092338A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16345" w:rsidRPr="000F035A" w:rsidRDefault="00916345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lastRenderedPageBreak/>
        <w:t>22.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Арбітр або колишній арбітр уника</w:t>
      </w:r>
      <w:r w:rsidR="00A15F71" w:rsidRPr="000F03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дій, </w:t>
      </w:r>
      <w:r w:rsidR="00ED4279" w:rsidRPr="000F035A">
        <w:rPr>
          <w:rFonts w:ascii="Times New Roman" w:hAnsi="Times New Roman" w:cs="Times New Roman"/>
          <w:sz w:val="24"/>
          <w:szCs w:val="24"/>
          <w:lang w:val="uk-UA"/>
        </w:rPr>
        <w:t>які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можуть створити враження, </w:t>
      </w:r>
      <w:r w:rsidR="0092338A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що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він</w:t>
      </w:r>
      <w:r w:rsidR="0092338A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вона </w:t>
      </w:r>
      <w:r w:rsidR="0092338A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діяли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упереджено під час викон</w:t>
      </w:r>
      <w:r w:rsidR="00F27348" w:rsidRPr="000F035A">
        <w:rPr>
          <w:rFonts w:ascii="Times New Roman" w:hAnsi="Times New Roman" w:cs="Times New Roman"/>
          <w:sz w:val="24"/>
          <w:szCs w:val="24"/>
          <w:lang w:val="uk-UA"/>
        </w:rPr>
        <w:t>ання своїх обов'язків або отрима</w:t>
      </w:r>
      <w:r w:rsidR="00ED4279" w:rsidRPr="000F035A">
        <w:rPr>
          <w:rFonts w:ascii="Times New Roman" w:hAnsi="Times New Roman" w:cs="Times New Roman"/>
          <w:sz w:val="24"/>
          <w:szCs w:val="24"/>
          <w:lang w:val="uk-UA"/>
        </w:rPr>
        <w:t>ють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D427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вигоду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ED427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звітів чи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рішен</w:t>
      </w:r>
      <w:r w:rsidR="00ED4279" w:rsidRPr="000F035A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Арбітражно</w:t>
      </w:r>
      <w:r w:rsidR="00E4322E" w:rsidRPr="000F035A">
        <w:rPr>
          <w:rFonts w:ascii="Times New Roman" w:hAnsi="Times New Roman" w:cs="Times New Roman"/>
          <w:sz w:val="24"/>
          <w:szCs w:val="24"/>
          <w:lang w:val="uk-UA"/>
        </w:rPr>
        <w:t>ї групи</w:t>
      </w:r>
      <w:r w:rsidR="00E645D1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562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00D76" w:rsidRPr="000F035A" w:rsidRDefault="00CD1F79" w:rsidP="00781E8C">
      <w:pPr>
        <w:spacing w:after="240" w:line="276" w:lineRule="auto"/>
        <w:jc w:val="both"/>
        <w:rPr>
          <w:rFonts w:ascii="Times New Roman" w:hAnsi="Times New Roman" w:cs="Times New Roman"/>
          <w:smallCaps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Забезпечення конфіденційності</w:t>
      </w:r>
      <w:r w:rsidR="00DC5C5C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 </w:t>
      </w:r>
    </w:p>
    <w:p w:rsidR="00242E56" w:rsidRPr="000F035A" w:rsidRDefault="00DC5C5C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23.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Кандидат, арбітр або кол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ишній арбітр не </w:t>
      </w:r>
      <w:r w:rsidR="00B43D54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може </w:t>
      </w:r>
      <w:r w:rsidR="00354D59" w:rsidRPr="000F035A">
        <w:rPr>
          <w:rFonts w:ascii="Times New Roman" w:hAnsi="Times New Roman" w:cs="Times New Roman"/>
          <w:sz w:val="24"/>
          <w:szCs w:val="24"/>
          <w:lang w:val="uk-UA"/>
        </w:rPr>
        <w:t>в будь-який час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32996" w:rsidRPr="000F035A" w:rsidRDefault="00DC5C5C" w:rsidP="00781E8C">
      <w:pPr>
        <w:pStyle w:val="a3"/>
        <w:numPr>
          <w:ilvl w:val="0"/>
          <w:numId w:val="8"/>
        </w:numPr>
        <w:tabs>
          <w:tab w:val="left" w:pos="1134"/>
        </w:tabs>
        <w:spacing w:after="240" w:line="276" w:lineRule="auto"/>
        <w:ind w:left="567" w:firstLine="11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оприлюднювати або використовувати інформацію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, яка не є загальнодоступною і стосується</w:t>
      </w:r>
      <w:r w:rsidR="0082715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90DA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розгляду справ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або інформацію, отриман</w:t>
      </w:r>
      <w:r w:rsidR="00090DAB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під час </w:t>
      </w:r>
      <w:r w:rsidR="00090DAB" w:rsidRPr="000F035A">
        <w:rPr>
          <w:rFonts w:ascii="Times New Roman" w:hAnsi="Times New Roman" w:cs="Times New Roman"/>
          <w:sz w:val="24"/>
          <w:szCs w:val="24"/>
          <w:lang w:val="uk-UA"/>
        </w:rPr>
        <w:t>розгляду справ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крім тих випадків, коли це здійснюється в інтересах </w:t>
      </w:r>
      <w:r w:rsidR="004B5AC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розгляду справ </w:t>
      </w:r>
      <w:r w:rsidR="00761CED" w:rsidRPr="000F035A">
        <w:rPr>
          <w:rFonts w:ascii="Times New Roman" w:hAnsi="Times New Roman" w:cs="Times New Roman"/>
          <w:sz w:val="24"/>
          <w:szCs w:val="24"/>
          <w:lang w:val="uk-UA"/>
        </w:rPr>
        <w:t>або за винятком випадків, передбачених законодавством;</w:t>
      </w:r>
      <w:r w:rsidR="007439D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32996" w:rsidRPr="000F035A" w:rsidRDefault="00DC5C5C" w:rsidP="00781E8C">
      <w:pPr>
        <w:pStyle w:val="a3"/>
        <w:numPr>
          <w:ilvl w:val="0"/>
          <w:numId w:val="8"/>
        </w:numPr>
        <w:tabs>
          <w:tab w:val="left" w:pos="1134"/>
        </w:tabs>
        <w:spacing w:after="240" w:line="276" w:lineRule="auto"/>
        <w:ind w:left="567" w:firstLine="11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розголошувати</w:t>
      </w:r>
      <w:r w:rsidR="00597FF5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звіти або 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="00597FF5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Арбітражно</w:t>
      </w:r>
      <w:r w:rsidR="00E4322E" w:rsidRPr="000F035A">
        <w:rPr>
          <w:rFonts w:ascii="Times New Roman" w:hAnsi="Times New Roman" w:cs="Times New Roman"/>
          <w:sz w:val="24"/>
          <w:szCs w:val="24"/>
          <w:lang w:val="uk-UA"/>
        </w:rPr>
        <w:t>ї групи</w:t>
      </w:r>
      <w:r w:rsidR="00597FF5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або їх частини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B46E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їх </w:t>
      </w:r>
      <w:r w:rsidR="00165C9F" w:rsidRPr="000F035A">
        <w:rPr>
          <w:rFonts w:ascii="Times New Roman" w:hAnsi="Times New Roman" w:cs="Times New Roman"/>
          <w:sz w:val="24"/>
          <w:szCs w:val="24"/>
          <w:lang w:val="uk-UA"/>
        </w:rPr>
        <w:t>публіку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ван</w:t>
      </w:r>
      <w:r w:rsidR="00165C9F" w:rsidRPr="000F035A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8B46E6" w:rsidRPr="000F035A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статті </w:t>
      </w:r>
      <w:r w:rsidR="00A23277" w:rsidRPr="000F035A">
        <w:rPr>
          <w:rFonts w:ascii="Times New Roman" w:hAnsi="Times New Roman" w:cs="Times New Roman"/>
          <w:sz w:val="24"/>
          <w:szCs w:val="24"/>
          <w:lang w:val="uk-UA"/>
        </w:rPr>
        <w:t>10.14.11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F32996" w:rsidRPr="000F035A" w:rsidRDefault="00DC5C5C" w:rsidP="00781E8C">
      <w:pPr>
        <w:pStyle w:val="a3"/>
        <w:numPr>
          <w:ilvl w:val="0"/>
          <w:numId w:val="8"/>
        </w:numPr>
        <w:tabs>
          <w:tab w:val="left" w:pos="1134"/>
        </w:tabs>
        <w:spacing w:after="240" w:line="276" w:lineRule="auto"/>
        <w:ind w:left="567" w:firstLine="11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робити </w:t>
      </w:r>
      <w:r w:rsidR="00A2327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публічні заяви щодо </w:t>
      </w:r>
      <w:r w:rsidR="004B5ACB" w:rsidRPr="000F035A">
        <w:rPr>
          <w:rFonts w:ascii="Times New Roman" w:hAnsi="Times New Roman" w:cs="Times New Roman"/>
          <w:sz w:val="24"/>
          <w:szCs w:val="24"/>
          <w:lang w:val="uk-UA"/>
        </w:rPr>
        <w:t>розгляду справи</w:t>
      </w:r>
      <w:r w:rsidR="004A7F6D" w:rsidRPr="000F035A">
        <w:rPr>
          <w:rFonts w:ascii="Times New Roman" w:hAnsi="Times New Roman" w:cs="Times New Roman"/>
          <w:sz w:val="24"/>
          <w:szCs w:val="24"/>
          <w:lang w:val="uk-UA"/>
        </w:rPr>
        <w:t>; або</w:t>
      </w:r>
    </w:p>
    <w:p w:rsidR="00DC5C5C" w:rsidRPr="000F035A" w:rsidRDefault="00DC5C5C" w:rsidP="00781E8C">
      <w:pPr>
        <w:pStyle w:val="a3"/>
        <w:numPr>
          <w:ilvl w:val="0"/>
          <w:numId w:val="8"/>
        </w:numPr>
        <w:tabs>
          <w:tab w:val="left" w:pos="1134"/>
        </w:tabs>
        <w:spacing w:after="240" w:line="276" w:lineRule="auto"/>
        <w:ind w:left="567" w:firstLine="11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розголошувати</w:t>
      </w:r>
      <w:r w:rsidR="00E140C1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327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суть спору, 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зміст нарад </w:t>
      </w:r>
      <w:r w:rsidR="004E01DC" w:rsidRPr="000F035A">
        <w:rPr>
          <w:rFonts w:ascii="Times New Roman" w:hAnsi="Times New Roman" w:cs="Times New Roman"/>
          <w:sz w:val="24"/>
          <w:szCs w:val="24"/>
          <w:lang w:val="uk-UA"/>
        </w:rPr>
        <w:t>Арбітражно</w:t>
      </w:r>
      <w:r w:rsidR="00E4322E" w:rsidRPr="000F035A">
        <w:rPr>
          <w:rFonts w:ascii="Times New Roman" w:hAnsi="Times New Roman" w:cs="Times New Roman"/>
          <w:sz w:val="24"/>
          <w:szCs w:val="24"/>
          <w:lang w:val="uk-UA"/>
        </w:rPr>
        <w:t>ї групи</w:t>
      </w:r>
      <w:r w:rsidR="004E01D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або </w:t>
      </w:r>
      <w:r w:rsidR="00572733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точки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зору арбітрів.</w:t>
      </w:r>
    </w:p>
    <w:p w:rsidR="00DC5C5C" w:rsidRPr="000F035A" w:rsidRDefault="00DC5C5C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24.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Якщо оприлюднення, згадане</w:t>
      </w:r>
      <w:r w:rsidR="00572733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572733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пункт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23 (а)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передбачене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законо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давством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кандидат, арбітр або колишній арбітр заздалегідь </w:t>
      </w:r>
      <w:r w:rsidR="00572733" w:rsidRPr="000F035A">
        <w:rPr>
          <w:rFonts w:ascii="Times New Roman" w:hAnsi="Times New Roman" w:cs="Times New Roman"/>
          <w:sz w:val="24"/>
          <w:szCs w:val="24"/>
          <w:lang w:val="uk-UA"/>
        </w:rPr>
        <w:t>інформу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ють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Сторони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, а ступінь розкриття інформації</w:t>
      </w:r>
      <w:r w:rsidR="00572733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не повинен перевищувати той, який є необхідним для досягнення легітимної мети оприлюднення.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У будь-якому випадку, кандидат, арбітр, колишній арбітр не 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може оприлюднювати</w:t>
      </w:r>
      <w:r w:rsidR="00B562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або використовувати </w:t>
      </w:r>
      <w:r w:rsidR="00012843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будь-яку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таку </w:t>
      </w:r>
      <w:r w:rsidR="00012843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нформацію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яка не є загальнодоступною, для того, щоб отримати перевагу для себе чи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для інших або негат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ивно впли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нути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на інтереси інших</w:t>
      </w:r>
      <w:r w:rsidR="00451A29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C5C5C" w:rsidRPr="000F035A" w:rsidRDefault="00BE781B" w:rsidP="00781E8C">
      <w:pPr>
        <w:spacing w:after="240" w:line="276" w:lineRule="auto"/>
        <w:jc w:val="both"/>
        <w:rPr>
          <w:rFonts w:ascii="Times New Roman" w:hAnsi="Times New Roman" w:cs="Times New Roman"/>
          <w:smallCaps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Посередники, примирителі</w:t>
      </w:r>
      <w:r w:rsidR="0055549E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 xml:space="preserve">, помічники, експерти та </w:t>
      </w:r>
      <w:r w:rsidR="00965749" w:rsidRPr="000F035A">
        <w:rPr>
          <w:rFonts w:ascii="Times New Roman" w:hAnsi="Times New Roman" w:cs="Times New Roman"/>
          <w:smallCaps/>
          <w:sz w:val="24"/>
          <w:szCs w:val="24"/>
          <w:lang w:val="uk-UA"/>
        </w:rPr>
        <w:t>персонал</w:t>
      </w:r>
    </w:p>
    <w:p w:rsidR="00DC5C5C" w:rsidRPr="000F035A" w:rsidRDefault="00DC5C5C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25.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Положення</w:t>
      </w:r>
      <w:r w:rsidR="00451A2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цього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Додатку</w:t>
      </w:r>
      <w:r w:rsidR="00451A29" w:rsidRPr="000F035A">
        <w:rPr>
          <w:rFonts w:ascii="Times New Roman" w:hAnsi="Times New Roman" w:cs="Times New Roman"/>
          <w:sz w:val="24"/>
          <w:szCs w:val="24"/>
          <w:lang w:val="uk-UA"/>
        </w:rPr>
        <w:t>, що застосовуються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до арбітрів, </w:t>
      </w:r>
      <w:r w:rsidR="00066BCC" w:rsidRPr="000F035A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ширюються</w:t>
      </w:r>
      <w:r w:rsidR="00066BCC" w:rsidRPr="000F03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17CE5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66BCC" w:rsidRPr="000F035A">
        <w:rPr>
          <w:rFonts w:ascii="Times New Roman" w:hAnsi="Times New Roman" w:cs="Times New Roman"/>
          <w:i/>
          <w:sz w:val="24"/>
          <w:szCs w:val="24"/>
          <w:lang w:val="uk-UA"/>
        </w:rPr>
        <w:t>mutatis mutandis</w:t>
      </w:r>
      <w:r w:rsidR="00066BCC" w:rsidRPr="000F03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66BCC" w:rsidRPr="000F035A" w:rsidDel="00066B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2734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на помічників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>та експертів</w:t>
      </w:r>
      <w:r w:rsidR="00066BCC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C5C5C" w:rsidRPr="000F035A" w:rsidRDefault="00DC5C5C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26.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У разі </w:t>
      </w:r>
      <w:r w:rsidR="00F0725F" w:rsidRPr="000F035A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астосування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31BF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статей 10.6 та 10.7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Сторони визначат</w:t>
      </w:r>
      <w:r w:rsidR="00F27348" w:rsidRPr="000F035A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які положення цього Кодексу поведінки 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поширюються на 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посередників і 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>примирителів</w:t>
      </w:r>
      <w:r w:rsidR="00066BCC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32996" w:rsidRPr="000F035A" w:rsidRDefault="00DC5C5C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27.</w:t>
      </w:r>
      <w:r w:rsidR="00600D76" w:rsidRPr="000F035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Положення, 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які містяться </w:t>
      </w:r>
      <w:r w:rsidR="00731BF9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пунктах 11, 23 </w:t>
      </w:r>
      <w:r w:rsidR="00731BF9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24 цього Додатк</w:t>
      </w:r>
      <w:r w:rsidR="00F27348" w:rsidRPr="000F035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725F" w:rsidRPr="000F035A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BE781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ширюються на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персонал.</w:t>
      </w:r>
      <w:r w:rsidR="00F32996" w:rsidRPr="000F035A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84222E" w:rsidRPr="000F035A" w:rsidRDefault="00BF27DB" w:rsidP="00781E8C">
      <w:pPr>
        <w:spacing w:after="24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Доповнення до Додатк</w:t>
      </w:r>
      <w:r w:rsidR="00CD00C4" w:rsidRPr="000F035A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0F03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10</w:t>
      </w:r>
      <w:r w:rsidR="00F86C5B" w:rsidRPr="000F035A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Pr="000F035A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</w:p>
    <w:p w:rsidR="002524F2" w:rsidRPr="000F035A" w:rsidRDefault="00D90E9B" w:rsidP="00781E8C">
      <w:pPr>
        <w:spacing w:after="24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b/>
          <w:sz w:val="24"/>
          <w:szCs w:val="24"/>
          <w:lang w:val="uk-UA"/>
        </w:rPr>
        <w:t>Угод</w:t>
      </w:r>
      <w:r w:rsidR="00FD3091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0F03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про вільну </w:t>
      </w:r>
      <w:r w:rsidR="006949A3" w:rsidRPr="000F035A">
        <w:rPr>
          <w:rFonts w:ascii="Times New Roman" w:hAnsi="Times New Roman" w:cs="Times New Roman"/>
          <w:b/>
          <w:sz w:val="24"/>
          <w:szCs w:val="24"/>
          <w:lang w:val="uk-UA"/>
        </w:rPr>
        <w:t>торгівлю</w:t>
      </w:r>
      <w:r w:rsidR="002524F2" w:rsidRPr="000F03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між Кабінетом Міністрів України </w:t>
      </w:r>
    </w:p>
    <w:p w:rsidR="0084222E" w:rsidRPr="000F035A" w:rsidRDefault="002524F2" w:rsidP="00781E8C">
      <w:pPr>
        <w:spacing w:after="24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b/>
          <w:sz w:val="24"/>
          <w:szCs w:val="24"/>
          <w:lang w:val="uk-UA"/>
        </w:rPr>
        <w:t>та Урядом Держави</w:t>
      </w:r>
      <w:r w:rsidR="00D90E9B" w:rsidRPr="000F03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Ізраїль</w:t>
      </w:r>
    </w:p>
    <w:p w:rsidR="00F86C5B" w:rsidRPr="000F035A" w:rsidRDefault="00D90E9B" w:rsidP="00781E8C">
      <w:pPr>
        <w:spacing w:after="24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b/>
          <w:sz w:val="24"/>
          <w:szCs w:val="24"/>
          <w:lang w:val="uk-UA"/>
        </w:rPr>
        <w:t>Зобов'язання</w:t>
      </w:r>
    </w:p>
    <w:p w:rsidR="00F86C5B" w:rsidRPr="000F035A" w:rsidRDefault="00F27348" w:rsidP="00781E8C">
      <w:pPr>
        <w:spacing w:after="24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b/>
          <w:sz w:val="24"/>
          <w:szCs w:val="24"/>
          <w:lang w:val="uk-UA"/>
        </w:rPr>
        <w:t>стосовно</w:t>
      </w:r>
      <w:r w:rsidR="001D4364" w:rsidRPr="000F03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E133B" w:rsidRPr="000F035A">
        <w:rPr>
          <w:rFonts w:ascii="Times New Roman" w:hAnsi="Times New Roman" w:cs="Times New Roman"/>
          <w:b/>
          <w:sz w:val="24"/>
          <w:szCs w:val="24"/>
          <w:lang w:val="uk-UA"/>
        </w:rPr>
        <w:t>розгляду справи</w:t>
      </w:r>
      <w:r w:rsidR="00D90E9B" w:rsidRPr="000F03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(назва)</w:t>
      </w:r>
    </w:p>
    <w:p w:rsidR="00F86C5B" w:rsidRPr="000F035A" w:rsidRDefault="00F86C5B" w:rsidP="00781E8C">
      <w:pPr>
        <w:spacing w:after="24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Я </w:t>
      </w:r>
      <w:r w:rsidR="00C6588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ознайомився з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Кодекс</w:t>
      </w:r>
      <w:r w:rsidR="00C65880" w:rsidRPr="000F035A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поведінки процедур врегулювання с</w:t>
      </w:r>
      <w:r w:rsidR="0022295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порів </w:t>
      </w:r>
      <w:r w:rsidR="00CE68B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за Угодою </w:t>
      </w:r>
      <w:r w:rsidR="00222957" w:rsidRPr="000F035A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ро вільну торгівлю між </w:t>
      </w:r>
      <w:r w:rsidR="00C6588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Кабінетом Міністрів України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C6588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Урядом Держави Ізраїль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C65880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далі -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Кодекс поведінки) і підтверджую, що я </w:t>
      </w:r>
      <w:r w:rsidR="001D4364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дотримуюсь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стандарт</w:t>
      </w:r>
      <w:r w:rsidR="001D4364" w:rsidRPr="000F035A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і зобов'язан</w:t>
      </w:r>
      <w:r w:rsidR="001D4364" w:rsidRPr="000F035A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, зазначени</w:t>
      </w:r>
      <w:r w:rsidR="001D4364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х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у цьому Кодексі поведінки.</w:t>
      </w:r>
    </w:p>
    <w:p w:rsidR="00F86C5B" w:rsidRPr="000F035A" w:rsidRDefault="00C65880" w:rsidP="00781E8C">
      <w:pPr>
        <w:spacing w:after="24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Наскільки мені відомо</w:t>
      </w:r>
      <w:r w:rsidR="002F05F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>немає жодних причин, ч</w:t>
      </w:r>
      <w:r w:rsidR="00F2734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ерез які 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>я не м</w:t>
      </w:r>
      <w:r w:rsidR="00F2734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іг би надати згоду </w:t>
      </w:r>
      <w:r w:rsidR="00B20876" w:rsidRPr="000F035A">
        <w:rPr>
          <w:rFonts w:ascii="Times New Roman" w:hAnsi="Times New Roman" w:cs="Times New Roman"/>
          <w:sz w:val="24"/>
          <w:szCs w:val="24"/>
          <w:lang w:val="uk-UA"/>
        </w:rPr>
        <w:t>призначення/</w:t>
      </w:r>
      <w:r w:rsidR="002F05F7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обрання 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F27348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посаду 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>арбітра/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>посередника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>/примирителя/помічника/</w:t>
      </w:r>
      <w:r w:rsidR="00781E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22957" w:rsidRPr="000F035A">
        <w:rPr>
          <w:rFonts w:ascii="Times New Roman" w:hAnsi="Times New Roman" w:cs="Times New Roman"/>
          <w:sz w:val="24"/>
          <w:szCs w:val="24"/>
          <w:lang w:val="uk-UA"/>
        </w:rPr>
        <w:t>експерта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у 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>цьому</w:t>
      </w:r>
      <w:r w:rsidR="00CD00C4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розгляд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CD00C4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справи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D00C4" w:rsidRPr="000F035A" w:rsidRDefault="00F86C5B" w:rsidP="00781E8C">
      <w:pPr>
        <w:spacing w:after="24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ижченаведені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обставини можуть потенційно розглядатися як </w:t>
      </w:r>
      <w:r w:rsidR="00E3008D" w:rsidRPr="000F035A">
        <w:rPr>
          <w:rFonts w:ascii="Times New Roman" w:hAnsi="Times New Roman" w:cs="Times New Roman"/>
          <w:sz w:val="24"/>
          <w:szCs w:val="24"/>
          <w:lang w:val="uk-UA"/>
        </w:rPr>
        <w:t>такі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що </w:t>
      </w:r>
      <w:r w:rsidR="00CD00C4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можуть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вплинут</w:t>
      </w:r>
      <w:r w:rsidR="00CD00C4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на мою незалежність 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>чи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неупередженість, або можуть створити враження, 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порушення етичних норм або викликати підозру в упередженості під час </w:t>
      </w:r>
      <w:r w:rsidR="00E3008D" w:rsidRPr="000F035A">
        <w:rPr>
          <w:rFonts w:ascii="Times New Roman" w:hAnsi="Times New Roman" w:cs="Times New Roman"/>
          <w:sz w:val="24"/>
          <w:szCs w:val="24"/>
          <w:lang w:val="uk-UA"/>
        </w:rPr>
        <w:t>розгляду справ</w:t>
      </w:r>
      <w:r w:rsidR="00CD00C4"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86C5B" w:rsidRPr="000F035A" w:rsidRDefault="00CD00C4" w:rsidP="00781E8C">
      <w:pPr>
        <w:spacing w:after="24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[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Зазначаються 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>відомості про будь-які інтерес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0A74E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>охопл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>ені пунктом 5, і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зокрема, вся відповідна інформація, передбачена пунктом 6</w:t>
      </w:r>
      <w:r w:rsidR="00BB7B3D" w:rsidRPr="000F035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>]</w:t>
      </w:r>
    </w:p>
    <w:p w:rsidR="00F86C5B" w:rsidRPr="000F035A" w:rsidRDefault="00F86C5B" w:rsidP="00781E8C">
      <w:pPr>
        <w:spacing w:after="24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Я 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>усвідомлюю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, що після признач</w:t>
      </w:r>
      <w:r w:rsidR="00C90102" w:rsidRPr="000F035A">
        <w:rPr>
          <w:rFonts w:ascii="Times New Roman" w:hAnsi="Times New Roman" w:cs="Times New Roman"/>
          <w:sz w:val="24"/>
          <w:szCs w:val="24"/>
          <w:lang w:val="uk-UA"/>
        </w:rPr>
        <w:t>ення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/об</w:t>
      </w:r>
      <w:r w:rsidR="00C90102" w:rsidRPr="000F035A">
        <w:rPr>
          <w:rFonts w:ascii="Times New Roman" w:hAnsi="Times New Roman" w:cs="Times New Roman"/>
          <w:sz w:val="24"/>
          <w:szCs w:val="24"/>
          <w:lang w:val="uk-UA"/>
        </w:rPr>
        <w:t>рання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мій тривалий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обов’язок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– дотримуватися усіх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зазначених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у цьому Кодексі поведінки, 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зокрема докладати усіх розумних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зусиль</w:t>
      </w:r>
      <w:r w:rsidR="009D422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для того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770A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щоб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з’ясувати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будь-які інтереси,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зв’язки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>питання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, зазначені у цьому Кодексі поведінки</w:t>
      </w:r>
      <w:r w:rsidR="00C90102" w:rsidRPr="000F03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які можуть виникати на будь-якій стадії </w:t>
      </w:r>
      <w:r w:rsidR="00CA01C6" w:rsidRPr="000F035A">
        <w:rPr>
          <w:rFonts w:ascii="Times New Roman" w:hAnsi="Times New Roman" w:cs="Times New Roman"/>
          <w:sz w:val="24"/>
          <w:szCs w:val="24"/>
          <w:lang w:val="uk-UA"/>
        </w:rPr>
        <w:t>розгляду справ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. Я буду 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>повідомляти Сторонам</w:t>
      </w:r>
      <w:r w:rsidR="009D422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2582C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у письмовій формі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будь-які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такі інтереси, </w:t>
      </w:r>
      <w:r w:rsidR="00EE50A5" w:rsidRPr="000F035A">
        <w:rPr>
          <w:rFonts w:ascii="Times New Roman" w:hAnsi="Times New Roman" w:cs="Times New Roman"/>
          <w:sz w:val="24"/>
          <w:szCs w:val="24"/>
          <w:lang w:val="uk-UA"/>
        </w:rPr>
        <w:t>зв’язки</w:t>
      </w:r>
      <w:r w:rsidR="00B562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7A3B0E" w:rsidRPr="000F035A">
        <w:rPr>
          <w:rFonts w:ascii="Times New Roman" w:hAnsi="Times New Roman" w:cs="Times New Roman"/>
          <w:sz w:val="24"/>
          <w:szCs w:val="24"/>
          <w:lang w:val="uk-UA"/>
        </w:rPr>
        <w:t>питання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, як тільки мені стане про </w:t>
      </w:r>
      <w:r w:rsidR="009D4226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них </w:t>
      </w:r>
      <w:r w:rsidRPr="000F035A">
        <w:rPr>
          <w:rFonts w:ascii="Times New Roman" w:hAnsi="Times New Roman" w:cs="Times New Roman"/>
          <w:sz w:val="24"/>
          <w:szCs w:val="24"/>
          <w:lang w:val="uk-UA"/>
        </w:rPr>
        <w:t>відомо.</w:t>
      </w:r>
    </w:p>
    <w:p w:rsidR="00F86C5B" w:rsidRPr="000F035A" w:rsidRDefault="00BF1AC4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>ідпис ____________________________</w:t>
      </w:r>
    </w:p>
    <w:p w:rsidR="00F86C5B" w:rsidRPr="000F035A" w:rsidRDefault="00135A1D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F86C5B" w:rsidRPr="000F035A">
        <w:rPr>
          <w:rFonts w:ascii="Times New Roman" w:hAnsi="Times New Roman" w:cs="Times New Roman"/>
          <w:sz w:val="24"/>
          <w:szCs w:val="24"/>
          <w:lang w:val="uk-UA"/>
        </w:rPr>
        <w:t>м'я ____________________________</w:t>
      </w:r>
    </w:p>
    <w:p w:rsidR="00F86C5B" w:rsidRPr="000F035A" w:rsidRDefault="00F86C5B" w:rsidP="00781E8C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035A">
        <w:rPr>
          <w:rFonts w:ascii="Times New Roman" w:hAnsi="Times New Roman" w:cs="Times New Roman"/>
          <w:sz w:val="24"/>
          <w:szCs w:val="24"/>
          <w:lang w:val="uk-UA"/>
        </w:rPr>
        <w:t>Дата</w:t>
      </w:r>
      <w:r w:rsidR="00C90102" w:rsidRPr="000F035A">
        <w:rPr>
          <w:rFonts w:ascii="Times New Roman" w:hAnsi="Times New Roman" w:cs="Times New Roman"/>
          <w:sz w:val="24"/>
          <w:szCs w:val="24"/>
          <w:lang w:val="uk-UA"/>
        </w:rPr>
        <w:t xml:space="preserve"> ____________________________</w:t>
      </w:r>
    </w:p>
    <w:sectPr w:rsidR="00F86C5B" w:rsidRPr="000F035A" w:rsidSect="000F035A">
      <w:footerReference w:type="default" r:id="rId9"/>
      <w:pgSz w:w="11906" w:h="16838"/>
      <w:pgMar w:top="1304" w:right="1531" w:bottom="340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88B" w:rsidRDefault="0061288B" w:rsidP="00F52179">
      <w:pPr>
        <w:spacing w:after="0" w:line="240" w:lineRule="auto"/>
      </w:pPr>
      <w:r>
        <w:separator/>
      </w:r>
    </w:p>
  </w:endnote>
  <w:endnote w:type="continuationSeparator" w:id="0">
    <w:p w:rsidR="0061288B" w:rsidRDefault="0061288B" w:rsidP="00F5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268426137"/>
      <w:docPartObj>
        <w:docPartGallery w:val="Page Numbers (Bottom of Page)"/>
        <w:docPartUnique/>
      </w:docPartObj>
    </w:sdtPr>
    <w:sdtEndPr/>
    <w:sdtContent>
      <w:p w:rsidR="00F52179" w:rsidRPr="0051581E" w:rsidRDefault="00F52179">
        <w:pPr>
          <w:pStyle w:val="a6"/>
          <w:jc w:val="center"/>
          <w:rPr>
            <w:rFonts w:ascii="Times New Roman" w:hAnsi="Times New Roman" w:cs="Times New Roman"/>
          </w:rPr>
        </w:pPr>
        <w:r w:rsidRPr="004B1FF2">
          <w:rPr>
            <w:rFonts w:ascii="Times New Roman" w:eastAsia="Arial" w:hAnsi="Times New Roman" w:cs="Times New Roman"/>
            <w:sz w:val="24"/>
            <w:szCs w:val="24"/>
            <w:lang w:val="uk-UA"/>
          </w:rPr>
          <w:t>Додаток 10</w:t>
        </w:r>
        <w:r w:rsidR="00B264C5">
          <w:rPr>
            <w:rFonts w:ascii="Times New Roman" w:eastAsia="Arial" w:hAnsi="Times New Roman" w:cs="Times New Roman"/>
            <w:sz w:val="24"/>
            <w:szCs w:val="24"/>
            <w:lang w:val="uk-UA"/>
          </w:rPr>
          <w:t xml:space="preserve"> </w:t>
        </w:r>
        <w:r w:rsidRPr="004B1FF2">
          <w:rPr>
            <w:rFonts w:ascii="Times New Roman" w:eastAsia="Arial" w:hAnsi="Times New Roman" w:cs="Times New Roman"/>
            <w:sz w:val="24"/>
            <w:szCs w:val="24"/>
            <w:lang w:val="uk-UA"/>
          </w:rPr>
          <w:t>-</w:t>
        </w:r>
        <w:r w:rsidR="00B264C5">
          <w:rPr>
            <w:rFonts w:ascii="Times New Roman" w:eastAsia="Arial" w:hAnsi="Times New Roman" w:cs="Times New Roman"/>
            <w:sz w:val="24"/>
            <w:szCs w:val="24"/>
            <w:lang w:val="uk-UA"/>
          </w:rPr>
          <w:t xml:space="preserve"> </w:t>
        </w:r>
        <w:r w:rsidRPr="004B1FF2">
          <w:rPr>
            <w:rFonts w:ascii="Times New Roman" w:eastAsia="Arial" w:hAnsi="Times New Roman" w:cs="Times New Roman"/>
            <w:sz w:val="24"/>
            <w:szCs w:val="24"/>
            <w:lang w:val="uk-UA"/>
          </w:rPr>
          <w:t>В</w:t>
        </w:r>
        <w:r w:rsidRPr="0051581E">
          <w:rPr>
            <w:rFonts w:ascii="Times New Roman" w:hAnsi="Times New Roman" w:cs="Times New Roman"/>
          </w:rPr>
          <w:t xml:space="preserve"> </w:t>
        </w:r>
        <w:r w:rsidRPr="0051581E">
          <w:rPr>
            <w:rFonts w:ascii="Times New Roman" w:hAnsi="Times New Roman" w:cs="Times New Roman"/>
            <w:lang w:val="uk-UA"/>
          </w:rPr>
          <w:t xml:space="preserve">– </w:t>
        </w:r>
        <w:r w:rsidRPr="0051581E">
          <w:rPr>
            <w:rFonts w:ascii="Times New Roman" w:hAnsi="Times New Roman" w:cs="Times New Roman"/>
          </w:rPr>
          <w:fldChar w:fldCharType="begin"/>
        </w:r>
        <w:r w:rsidRPr="0051581E">
          <w:rPr>
            <w:rFonts w:ascii="Times New Roman" w:hAnsi="Times New Roman" w:cs="Times New Roman"/>
          </w:rPr>
          <w:instrText>PAGE   \* MERGEFORMAT</w:instrText>
        </w:r>
        <w:r w:rsidRPr="0051581E">
          <w:rPr>
            <w:rFonts w:ascii="Times New Roman" w:hAnsi="Times New Roman" w:cs="Times New Roman"/>
          </w:rPr>
          <w:fldChar w:fldCharType="separate"/>
        </w:r>
        <w:r w:rsidR="00B264C5" w:rsidRPr="00B264C5">
          <w:rPr>
            <w:rFonts w:ascii="Times New Roman" w:hAnsi="Times New Roman" w:cs="Times New Roman"/>
            <w:noProof/>
            <w:lang w:val="uk-UA"/>
          </w:rPr>
          <w:t>6</w:t>
        </w:r>
        <w:r w:rsidRPr="0051581E">
          <w:rPr>
            <w:rFonts w:ascii="Times New Roman" w:hAnsi="Times New Roman" w:cs="Times New Roman"/>
          </w:rPr>
          <w:fldChar w:fldCharType="end"/>
        </w:r>
      </w:p>
    </w:sdtContent>
  </w:sdt>
  <w:p w:rsidR="00F52179" w:rsidRDefault="00F521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88B" w:rsidRDefault="0061288B" w:rsidP="00F52179">
      <w:pPr>
        <w:spacing w:after="0" w:line="240" w:lineRule="auto"/>
      </w:pPr>
      <w:r>
        <w:separator/>
      </w:r>
    </w:p>
  </w:footnote>
  <w:footnote w:type="continuationSeparator" w:id="0">
    <w:p w:rsidR="0061288B" w:rsidRDefault="0061288B" w:rsidP="00F521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0F48"/>
    <w:multiLevelType w:val="hybridMultilevel"/>
    <w:tmpl w:val="FF66914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E423C64"/>
    <w:multiLevelType w:val="hybridMultilevel"/>
    <w:tmpl w:val="23526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A22A9E"/>
    <w:multiLevelType w:val="hybridMultilevel"/>
    <w:tmpl w:val="BEAAFD38"/>
    <w:lvl w:ilvl="0" w:tplc="B084473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</w:rPr>
    </w:lvl>
    <w:lvl w:ilvl="1" w:tplc="0C2A1FE6">
      <w:start w:val="1"/>
      <w:numFmt w:val="lowerRoman"/>
      <w:lvlText w:val="(%2)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21B0B"/>
    <w:multiLevelType w:val="hybridMultilevel"/>
    <w:tmpl w:val="4B7E8C6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5DC1487"/>
    <w:multiLevelType w:val="hybridMultilevel"/>
    <w:tmpl w:val="17044A62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F9C6C0C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95FE7"/>
    <w:multiLevelType w:val="hybridMultilevel"/>
    <w:tmpl w:val="50F2BF72"/>
    <w:lvl w:ilvl="0" w:tplc="0422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552E9F"/>
    <w:multiLevelType w:val="hybridMultilevel"/>
    <w:tmpl w:val="D86E8C9C"/>
    <w:lvl w:ilvl="0" w:tplc="88DE580A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63CB1E1E"/>
    <w:multiLevelType w:val="hybridMultilevel"/>
    <w:tmpl w:val="1F0C943C"/>
    <w:lvl w:ilvl="0" w:tplc="F9C6C0C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155E60"/>
    <w:multiLevelType w:val="hybridMultilevel"/>
    <w:tmpl w:val="CBD08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CC54E1"/>
    <w:multiLevelType w:val="hybridMultilevel"/>
    <w:tmpl w:val="00480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9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C2F"/>
    <w:rsid w:val="00002C2C"/>
    <w:rsid w:val="00012843"/>
    <w:rsid w:val="00023115"/>
    <w:rsid w:val="00035D5A"/>
    <w:rsid w:val="00040B6A"/>
    <w:rsid w:val="0005177A"/>
    <w:rsid w:val="00060A0B"/>
    <w:rsid w:val="0006102C"/>
    <w:rsid w:val="00062BAF"/>
    <w:rsid w:val="00064AF4"/>
    <w:rsid w:val="0006530C"/>
    <w:rsid w:val="00066BCC"/>
    <w:rsid w:val="00085590"/>
    <w:rsid w:val="00090DAB"/>
    <w:rsid w:val="0009438C"/>
    <w:rsid w:val="000A74EB"/>
    <w:rsid w:val="000B43ED"/>
    <w:rsid w:val="000E67E0"/>
    <w:rsid w:val="000F0233"/>
    <w:rsid w:val="000F035A"/>
    <w:rsid w:val="000F3869"/>
    <w:rsid w:val="00104175"/>
    <w:rsid w:val="00105CB9"/>
    <w:rsid w:val="001079E1"/>
    <w:rsid w:val="001123D7"/>
    <w:rsid w:val="00131E1E"/>
    <w:rsid w:val="00135A1D"/>
    <w:rsid w:val="00136210"/>
    <w:rsid w:val="001370CB"/>
    <w:rsid w:val="00155BAB"/>
    <w:rsid w:val="00155BCC"/>
    <w:rsid w:val="00155D36"/>
    <w:rsid w:val="00165C9F"/>
    <w:rsid w:val="00167390"/>
    <w:rsid w:val="00183D3C"/>
    <w:rsid w:val="001844E9"/>
    <w:rsid w:val="00191F2F"/>
    <w:rsid w:val="001940E0"/>
    <w:rsid w:val="0019662D"/>
    <w:rsid w:val="001A2F94"/>
    <w:rsid w:val="001A71EA"/>
    <w:rsid w:val="001A76DF"/>
    <w:rsid w:val="001B168D"/>
    <w:rsid w:val="001C654B"/>
    <w:rsid w:val="001D4364"/>
    <w:rsid w:val="001D4F8D"/>
    <w:rsid w:val="001D680F"/>
    <w:rsid w:val="001E726E"/>
    <w:rsid w:val="001E7280"/>
    <w:rsid w:val="001F2D70"/>
    <w:rsid w:val="00200FA3"/>
    <w:rsid w:val="002139A8"/>
    <w:rsid w:val="00222957"/>
    <w:rsid w:val="002369D0"/>
    <w:rsid w:val="00242E56"/>
    <w:rsid w:val="002524F2"/>
    <w:rsid w:val="002533E1"/>
    <w:rsid w:val="00266C49"/>
    <w:rsid w:val="00267D5D"/>
    <w:rsid w:val="002719CD"/>
    <w:rsid w:val="00282C2F"/>
    <w:rsid w:val="00283148"/>
    <w:rsid w:val="002A160C"/>
    <w:rsid w:val="002B7BA0"/>
    <w:rsid w:val="002C285F"/>
    <w:rsid w:val="002C312F"/>
    <w:rsid w:val="002C4776"/>
    <w:rsid w:val="002D3C18"/>
    <w:rsid w:val="002D5A62"/>
    <w:rsid w:val="002E2849"/>
    <w:rsid w:val="002E7C88"/>
    <w:rsid w:val="002E7DED"/>
    <w:rsid w:val="002F05F7"/>
    <w:rsid w:val="002F4683"/>
    <w:rsid w:val="002F5C09"/>
    <w:rsid w:val="002F624F"/>
    <w:rsid w:val="002F7E11"/>
    <w:rsid w:val="00301598"/>
    <w:rsid w:val="003046A7"/>
    <w:rsid w:val="0030704F"/>
    <w:rsid w:val="00312C22"/>
    <w:rsid w:val="00317932"/>
    <w:rsid w:val="00321B86"/>
    <w:rsid w:val="00327CBF"/>
    <w:rsid w:val="003410A7"/>
    <w:rsid w:val="003445AE"/>
    <w:rsid w:val="003518F9"/>
    <w:rsid w:val="003534E9"/>
    <w:rsid w:val="00354D59"/>
    <w:rsid w:val="0037586D"/>
    <w:rsid w:val="00384F3E"/>
    <w:rsid w:val="00395A3E"/>
    <w:rsid w:val="003A305C"/>
    <w:rsid w:val="003A43EF"/>
    <w:rsid w:val="003A4DFF"/>
    <w:rsid w:val="003B1962"/>
    <w:rsid w:val="003B39DB"/>
    <w:rsid w:val="003B5573"/>
    <w:rsid w:val="003B5A4D"/>
    <w:rsid w:val="003D51D5"/>
    <w:rsid w:val="003F091A"/>
    <w:rsid w:val="003F164C"/>
    <w:rsid w:val="00407F1C"/>
    <w:rsid w:val="00413AAB"/>
    <w:rsid w:val="00414E55"/>
    <w:rsid w:val="00420ED5"/>
    <w:rsid w:val="004216C7"/>
    <w:rsid w:val="00434DFD"/>
    <w:rsid w:val="004453E6"/>
    <w:rsid w:val="00450269"/>
    <w:rsid w:val="00450BC5"/>
    <w:rsid w:val="00451A29"/>
    <w:rsid w:val="0046369D"/>
    <w:rsid w:val="00482841"/>
    <w:rsid w:val="004855C3"/>
    <w:rsid w:val="00494D3F"/>
    <w:rsid w:val="00495745"/>
    <w:rsid w:val="0049698E"/>
    <w:rsid w:val="004A7F6D"/>
    <w:rsid w:val="004B1FF2"/>
    <w:rsid w:val="004B32D5"/>
    <w:rsid w:val="004B4A51"/>
    <w:rsid w:val="004B5ACB"/>
    <w:rsid w:val="004C4A98"/>
    <w:rsid w:val="004D5ADD"/>
    <w:rsid w:val="004E01DC"/>
    <w:rsid w:val="004E4732"/>
    <w:rsid w:val="004F011B"/>
    <w:rsid w:val="004F0F80"/>
    <w:rsid w:val="00504191"/>
    <w:rsid w:val="00510B4C"/>
    <w:rsid w:val="0051581E"/>
    <w:rsid w:val="00521113"/>
    <w:rsid w:val="005242E3"/>
    <w:rsid w:val="005351F6"/>
    <w:rsid w:val="00536F67"/>
    <w:rsid w:val="00542A3D"/>
    <w:rsid w:val="0054632A"/>
    <w:rsid w:val="00547B4A"/>
    <w:rsid w:val="0055549E"/>
    <w:rsid w:val="00572733"/>
    <w:rsid w:val="00575379"/>
    <w:rsid w:val="005758F3"/>
    <w:rsid w:val="00580CE8"/>
    <w:rsid w:val="005901B7"/>
    <w:rsid w:val="00593880"/>
    <w:rsid w:val="00597FF5"/>
    <w:rsid w:val="005B4E82"/>
    <w:rsid w:val="005C78B8"/>
    <w:rsid w:val="005D1E78"/>
    <w:rsid w:val="005F017E"/>
    <w:rsid w:val="005F57E8"/>
    <w:rsid w:val="00600D76"/>
    <w:rsid w:val="00602B41"/>
    <w:rsid w:val="00604D4C"/>
    <w:rsid w:val="0060523F"/>
    <w:rsid w:val="0061288B"/>
    <w:rsid w:val="00612A7F"/>
    <w:rsid w:val="006236D4"/>
    <w:rsid w:val="00625168"/>
    <w:rsid w:val="00630DFA"/>
    <w:rsid w:val="00651FAA"/>
    <w:rsid w:val="006603C7"/>
    <w:rsid w:val="00666616"/>
    <w:rsid w:val="00692DEE"/>
    <w:rsid w:val="006949A3"/>
    <w:rsid w:val="006A2371"/>
    <w:rsid w:val="006A7E53"/>
    <w:rsid w:val="006B636A"/>
    <w:rsid w:val="006C356C"/>
    <w:rsid w:val="006C7437"/>
    <w:rsid w:val="006E2D07"/>
    <w:rsid w:val="006E60A6"/>
    <w:rsid w:val="006F1135"/>
    <w:rsid w:val="007101E5"/>
    <w:rsid w:val="007218E1"/>
    <w:rsid w:val="00722B9A"/>
    <w:rsid w:val="007243E0"/>
    <w:rsid w:val="00731BF9"/>
    <w:rsid w:val="00735AF1"/>
    <w:rsid w:val="00740CB8"/>
    <w:rsid w:val="007439D7"/>
    <w:rsid w:val="00750C5E"/>
    <w:rsid w:val="0075193D"/>
    <w:rsid w:val="0075710C"/>
    <w:rsid w:val="00761CED"/>
    <w:rsid w:val="00767D57"/>
    <w:rsid w:val="00781E8C"/>
    <w:rsid w:val="00782796"/>
    <w:rsid w:val="007A14F9"/>
    <w:rsid w:val="007A3B0E"/>
    <w:rsid w:val="007B4CEA"/>
    <w:rsid w:val="007F3EDF"/>
    <w:rsid w:val="00806DA4"/>
    <w:rsid w:val="00811F78"/>
    <w:rsid w:val="00825C34"/>
    <w:rsid w:val="00827157"/>
    <w:rsid w:val="0084222E"/>
    <w:rsid w:val="0084529E"/>
    <w:rsid w:val="00850EFF"/>
    <w:rsid w:val="00853412"/>
    <w:rsid w:val="00856235"/>
    <w:rsid w:val="0087420B"/>
    <w:rsid w:val="00893075"/>
    <w:rsid w:val="008A1580"/>
    <w:rsid w:val="008A2347"/>
    <w:rsid w:val="008B46E6"/>
    <w:rsid w:val="008E6A3E"/>
    <w:rsid w:val="008F7AE7"/>
    <w:rsid w:val="0090361B"/>
    <w:rsid w:val="00912EB8"/>
    <w:rsid w:val="00916345"/>
    <w:rsid w:val="00916F4C"/>
    <w:rsid w:val="0092338A"/>
    <w:rsid w:val="00931FD6"/>
    <w:rsid w:val="00965749"/>
    <w:rsid w:val="009678D8"/>
    <w:rsid w:val="009722C2"/>
    <w:rsid w:val="009830F7"/>
    <w:rsid w:val="00990072"/>
    <w:rsid w:val="00992A4C"/>
    <w:rsid w:val="00996127"/>
    <w:rsid w:val="009A01AC"/>
    <w:rsid w:val="009B3C54"/>
    <w:rsid w:val="009B5821"/>
    <w:rsid w:val="009C2EEC"/>
    <w:rsid w:val="009C42AF"/>
    <w:rsid w:val="009D0727"/>
    <w:rsid w:val="009D3660"/>
    <w:rsid w:val="009D367A"/>
    <w:rsid w:val="009D4226"/>
    <w:rsid w:val="009D6E1B"/>
    <w:rsid w:val="009E0EE4"/>
    <w:rsid w:val="009E770A"/>
    <w:rsid w:val="009F3D35"/>
    <w:rsid w:val="00A00EB6"/>
    <w:rsid w:val="00A038D5"/>
    <w:rsid w:val="00A041F9"/>
    <w:rsid w:val="00A15F71"/>
    <w:rsid w:val="00A22473"/>
    <w:rsid w:val="00A23277"/>
    <w:rsid w:val="00A31218"/>
    <w:rsid w:val="00A371A7"/>
    <w:rsid w:val="00A437C7"/>
    <w:rsid w:val="00A6134F"/>
    <w:rsid w:val="00A6245E"/>
    <w:rsid w:val="00A75BCF"/>
    <w:rsid w:val="00A83570"/>
    <w:rsid w:val="00A83E25"/>
    <w:rsid w:val="00A92337"/>
    <w:rsid w:val="00AB5EF6"/>
    <w:rsid w:val="00AF7470"/>
    <w:rsid w:val="00B01003"/>
    <w:rsid w:val="00B0417F"/>
    <w:rsid w:val="00B1793A"/>
    <w:rsid w:val="00B20876"/>
    <w:rsid w:val="00B21FDD"/>
    <w:rsid w:val="00B24534"/>
    <w:rsid w:val="00B264C5"/>
    <w:rsid w:val="00B40177"/>
    <w:rsid w:val="00B41850"/>
    <w:rsid w:val="00B43D54"/>
    <w:rsid w:val="00B55321"/>
    <w:rsid w:val="00B5625C"/>
    <w:rsid w:val="00B63A19"/>
    <w:rsid w:val="00B67EC0"/>
    <w:rsid w:val="00B7143E"/>
    <w:rsid w:val="00B728CE"/>
    <w:rsid w:val="00B773D7"/>
    <w:rsid w:val="00B87A56"/>
    <w:rsid w:val="00BA325B"/>
    <w:rsid w:val="00BA4892"/>
    <w:rsid w:val="00BB7B3D"/>
    <w:rsid w:val="00BC61F7"/>
    <w:rsid w:val="00BC6B44"/>
    <w:rsid w:val="00BD181A"/>
    <w:rsid w:val="00BD2AE1"/>
    <w:rsid w:val="00BE5153"/>
    <w:rsid w:val="00BE781B"/>
    <w:rsid w:val="00BF1AC4"/>
    <w:rsid w:val="00BF27DB"/>
    <w:rsid w:val="00BF3987"/>
    <w:rsid w:val="00BF3CE7"/>
    <w:rsid w:val="00BF6105"/>
    <w:rsid w:val="00C04714"/>
    <w:rsid w:val="00C05512"/>
    <w:rsid w:val="00C05D4B"/>
    <w:rsid w:val="00C17281"/>
    <w:rsid w:val="00C31C9F"/>
    <w:rsid w:val="00C52D6C"/>
    <w:rsid w:val="00C55B64"/>
    <w:rsid w:val="00C65880"/>
    <w:rsid w:val="00C719A2"/>
    <w:rsid w:val="00C73DD1"/>
    <w:rsid w:val="00C7634D"/>
    <w:rsid w:val="00C816B8"/>
    <w:rsid w:val="00C90102"/>
    <w:rsid w:val="00C91E10"/>
    <w:rsid w:val="00C92484"/>
    <w:rsid w:val="00CA01C6"/>
    <w:rsid w:val="00CA1345"/>
    <w:rsid w:val="00CA5520"/>
    <w:rsid w:val="00CB3110"/>
    <w:rsid w:val="00CB4D3B"/>
    <w:rsid w:val="00CD00C4"/>
    <w:rsid w:val="00CD1F79"/>
    <w:rsid w:val="00CD3F41"/>
    <w:rsid w:val="00CE68B0"/>
    <w:rsid w:val="00CF487E"/>
    <w:rsid w:val="00D02436"/>
    <w:rsid w:val="00D02F40"/>
    <w:rsid w:val="00D044D8"/>
    <w:rsid w:val="00D14F6F"/>
    <w:rsid w:val="00D17CE5"/>
    <w:rsid w:val="00D2582C"/>
    <w:rsid w:val="00D40138"/>
    <w:rsid w:val="00D403F9"/>
    <w:rsid w:val="00D40FB9"/>
    <w:rsid w:val="00D70668"/>
    <w:rsid w:val="00D749DB"/>
    <w:rsid w:val="00D81453"/>
    <w:rsid w:val="00D856A3"/>
    <w:rsid w:val="00D90E9B"/>
    <w:rsid w:val="00DB2E48"/>
    <w:rsid w:val="00DC06E0"/>
    <w:rsid w:val="00DC5C5C"/>
    <w:rsid w:val="00DD6DBB"/>
    <w:rsid w:val="00DF0D8C"/>
    <w:rsid w:val="00DF16CD"/>
    <w:rsid w:val="00DF6638"/>
    <w:rsid w:val="00DF71BF"/>
    <w:rsid w:val="00E07776"/>
    <w:rsid w:val="00E12B9B"/>
    <w:rsid w:val="00E140C1"/>
    <w:rsid w:val="00E16B6B"/>
    <w:rsid w:val="00E21A72"/>
    <w:rsid w:val="00E3008D"/>
    <w:rsid w:val="00E4322E"/>
    <w:rsid w:val="00E43BD6"/>
    <w:rsid w:val="00E44CC1"/>
    <w:rsid w:val="00E46462"/>
    <w:rsid w:val="00E632FC"/>
    <w:rsid w:val="00E645D1"/>
    <w:rsid w:val="00E651C3"/>
    <w:rsid w:val="00E657BB"/>
    <w:rsid w:val="00E66475"/>
    <w:rsid w:val="00E7014D"/>
    <w:rsid w:val="00E7368C"/>
    <w:rsid w:val="00E744B6"/>
    <w:rsid w:val="00EA1BE8"/>
    <w:rsid w:val="00EB5D84"/>
    <w:rsid w:val="00ED3B7A"/>
    <w:rsid w:val="00ED4279"/>
    <w:rsid w:val="00ED65F6"/>
    <w:rsid w:val="00EE133B"/>
    <w:rsid w:val="00EE463B"/>
    <w:rsid w:val="00EE50A5"/>
    <w:rsid w:val="00F058B0"/>
    <w:rsid w:val="00F0725F"/>
    <w:rsid w:val="00F10FE2"/>
    <w:rsid w:val="00F27348"/>
    <w:rsid w:val="00F31D19"/>
    <w:rsid w:val="00F32996"/>
    <w:rsid w:val="00F33435"/>
    <w:rsid w:val="00F471EB"/>
    <w:rsid w:val="00F52179"/>
    <w:rsid w:val="00F65963"/>
    <w:rsid w:val="00F673A9"/>
    <w:rsid w:val="00F717DB"/>
    <w:rsid w:val="00F76092"/>
    <w:rsid w:val="00F84B59"/>
    <w:rsid w:val="00F86C5B"/>
    <w:rsid w:val="00F951AD"/>
    <w:rsid w:val="00F95DE1"/>
    <w:rsid w:val="00F97518"/>
    <w:rsid w:val="00FB1CFC"/>
    <w:rsid w:val="00FB3BBB"/>
    <w:rsid w:val="00FD3091"/>
    <w:rsid w:val="00FE6193"/>
    <w:rsid w:val="00FE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A5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21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2179"/>
  </w:style>
  <w:style w:type="paragraph" w:styleId="a6">
    <w:name w:val="footer"/>
    <w:basedOn w:val="a"/>
    <w:link w:val="a7"/>
    <w:uiPriority w:val="99"/>
    <w:unhideWhenUsed/>
    <w:rsid w:val="00F521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2179"/>
  </w:style>
  <w:style w:type="paragraph" w:styleId="a8">
    <w:name w:val="Balloon Text"/>
    <w:basedOn w:val="a"/>
    <w:link w:val="a9"/>
    <w:uiPriority w:val="99"/>
    <w:semiHidden/>
    <w:unhideWhenUsed/>
    <w:rsid w:val="001A7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71E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12A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A5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21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2179"/>
  </w:style>
  <w:style w:type="paragraph" w:styleId="a6">
    <w:name w:val="footer"/>
    <w:basedOn w:val="a"/>
    <w:link w:val="a7"/>
    <w:uiPriority w:val="99"/>
    <w:unhideWhenUsed/>
    <w:rsid w:val="00F521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2179"/>
  </w:style>
  <w:style w:type="paragraph" w:styleId="a8">
    <w:name w:val="Balloon Text"/>
    <w:basedOn w:val="a"/>
    <w:link w:val="a9"/>
    <w:uiPriority w:val="99"/>
    <w:semiHidden/>
    <w:unhideWhenUsed/>
    <w:rsid w:val="001A7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71E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12A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BA200-0E87-4BAC-B1AD-67820245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7360</Words>
  <Characters>4196</Characters>
  <Application>Microsoft Office Word</Application>
  <DocSecurity>0</DocSecurity>
  <Lines>34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Вишневская</dc:creator>
  <cp:lastModifiedBy>САМОЙЛЕНКО Інна Володимирівна</cp:lastModifiedBy>
  <cp:revision>46</cp:revision>
  <cp:lastPrinted>2018-12-27T12:43:00Z</cp:lastPrinted>
  <dcterms:created xsi:type="dcterms:W3CDTF">2018-09-12T11:16:00Z</dcterms:created>
  <dcterms:modified xsi:type="dcterms:W3CDTF">2018-12-27T12:43:00Z</dcterms:modified>
</cp:coreProperties>
</file>